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0E74" w14:textId="77777777" w:rsidR="00CD71B1" w:rsidRDefault="00CD71B1" w:rsidP="00383739">
      <w:pPr>
        <w:rPr>
          <w:rFonts w:ascii="Franklin Gothic Book" w:hAnsi="Franklin Gothic Book"/>
          <w:sz w:val="40"/>
        </w:rPr>
      </w:pPr>
      <w:bookmarkStart w:id="0" w:name="_GoBack"/>
      <w:bookmarkEnd w:id="0"/>
    </w:p>
    <w:p w14:paraId="3A3D7785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0FD9D0A0" w14:textId="59FB2BA4" w:rsidR="00782244" w:rsidRDefault="00782244" w:rsidP="00782244">
      <w:r>
        <w:t>November 13</w:t>
      </w:r>
      <w:r w:rsidRPr="00782244">
        <w:rPr>
          <w:vertAlign w:val="superscript"/>
        </w:rPr>
        <w:t>th</w:t>
      </w:r>
      <w:r>
        <w:t>, 2015, 9:30 am to 11:30 am</w:t>
      </w:r>
    </w:p>
    <w:p w14:paraId="31D55186" w14:textId="3505787B" w:rsidR="00782244" w:rsidRDefault="00782244" w:rsidP="00782244">
      <w:r>
        <w:t>Herberger Suite, St Cloud River’s Edge Convention Center</w:t>
      </w:r>
    </w:p>
    <w:p w14:paraId="5FA54809" w14:textId="77777777" w:rsidR="00782244" w:rsidRDefault="00782244" w:rsidP="00782244">
      <w:r>
        <w:t>10 – 4th Avenue South</w:t>
      </w:r>
    </w:p>
    <w:p w14:paraId="2DEBCD58" w14:textId="77777777" w:rsidR="00782244" w:rsidRDefault="00782244" w:rsidP="00782244">
      <w:r>
        <w:t>St Cloud MN  56301</w:t>
      </w:r>
    </w:p>
    <w:p w14:paraId="7E093EF9" w14:textId="4A316775" w:rsidR="00F464F2" w:rsidRPr="00F464F2" w:rsidRDefault="00F464F2" w:rsidP="00782244">
      <w:pPr>
        <w:rPr>
          <w:i/>
        </w:rPr>
      </w:pPr>
      <w:r>
        <w:rPr>
          <w:i/>
        </w:rPr>
        <w:t xml:space="preserve">Conference Line: </w:t>
      </w:r>
      <w:r w:rsidRPr="00B5182D">
        <w:rPr>
          <w:i/>
        </w:rPr>
        <w:t>(888) 742-5095</w:t>
      </w:r>
      <w:r>
        <w:rPr>
          <w:i/>
        </w:rPr>
        <w:t>, C</w:t>
      </w:r>
      <w:r w:rsidRPr="00B5182D">
        <w:rPr>
          <w:i/>
        </w:rPr>
        <w:t>ode: 796-395-9269</w:t>
      </w:r>
    </w:p>
    <w:p w14:paraId="1605B57C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5EDD93BB" w14:textId="77777777" w:rsidTr="00AA6F4F">
        <w:trPr>
          <w:tblHeader/>
        </w:trPr>
        <w:tc>
          <w:tcPr>
            <w:tcW w:w="1705" w:type="dxa"/>
          </w:tcPr>
          <w:p w14:paraId="74101E80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296F0724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2371C69F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3522F7AE" w14:textId="77777777" w:rsidTr="00AA6F4F">
        <w:tc>
          <w:tcPr>
            <w:tcW w:w="1705" w:type="dxa"/>
          </w:tcPr>
          <w:p w14:paraId="75796232" w14:textId="4843546A" w:rsidR="00383739" w:rsidRDefault="00782244" w:rsidP="00782244">
            <w:r>
              <w:t>9</w:t>
            </w:r>
            <w:r w:rsidR="00C8155A">
              <w:t>:</w:t>
            </w:r>
            <w:r>
              <w:t>3</w:t>
            </w:r>
            <w:r w:rsidR="008B0E6B">
              <w:t>0</w:t>
            </w:r>
            <w:r>
              <w:t>-9:3</w:t>
            </w:r>
            <w:r w:rsidR="00FB3F78">
              <w:t>5</w:t>
            </w:r>
            <w:r>
              <w:t xml:space="preserve"> A</w:t>
            </w:r>
            <w:r w:rsidR="004A739F">
              <w:t>M</w:t>
            </w:r>
          </w:p>
        </w:tc>
        <w:tc>
          <w:tcPr>
            <w:tcW w:w="5040" w:type="dxa"/>
          </w:tcPr>
          <w:p w14:paraId="4CB8FC45" w14:textId="12F4CB09" w:rsidR="00383739" w:rsidRPr="001272D2" w:rsidRDefault="00FB3F78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Welcome, Roll Call, and Meeting Purpose</w:t>
            </w:r>
          </w:p>
        </w:tc>
        <w:tc>
          <w:tcPr>
            <w:tcW w:w="4140" w:type="dxa"/>
          </w:tcPr>
          <w:p w14:paraId="541DD782" w14:textId="77777777" w:rsidR="00383739" w:rsidRDefault="00C11330" w:rsidP="00237A4B">
            <w:r>
              <w:t>Dr. Penny Wheeler</w:t>
            </w:r>
            <w:r w:rsidR="00C74AD8">
              <w:t>, Chair</w:t>
            </w:r>
          </w:p>
          <w:p w14:paraId="6FB2B051" w14:textId="233B87B6" w:rsidR="00FB3F78" w:rsidRDefault="00FB3F78" w:rsidP="00237A4B">
            <w:r>
              <w:t>Mat Spaan, DHS</w:t>
            </w:r>
          </w:p>
        </w:tc>
      </w:tr>
      <w:tr w:rsidR="003D2694" w14:paraId="11E5129D" w14:textId="77777777" w:rsidTr="00AA6F4F">
        <w:tc>
          <w:tcPr>
            <w:tcW w:w="1705" w:type="dxa"/>
          </w:tcPr>
          <w:p w14:paraId="1B68A870" w14:textId="0606B1CA" w:rsidR="003D2694" w:rsidRDefault="00782244" w:rsidP="00782244">
            <w:r>
              <w:t>9:35-11:10</w:t>
            </w:r>
            <w:r w:rsidR="000E18CA">
              <w:t xml:space="preserve"> </w:t>
            </w:r>
            <w:r>
              <w:t>A</w:t>
            </w:r>
            <w:r w:rsidR="000E18CA">
              <w:t>M</w:t>
            </w:r>
          </w:p>
        </w:tc>
        <w:tc>
          <w:tcPr>
            <w:tcW w:w="5040" w:type="dxa"/>
          </w:tcPr>
          <w:p w14:paraId="645AE013" w14:textId="77777777" w:rsidR="0050268D" w:rsidRDefault="0050268D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Enhancements that Support Integrated Care Delivery</w:t>
            </w:r>
          </w:p>
          <w:p w14:paraId="01ED8A79" w14:textId="1A1CD012" w:rsidR="00B31EDA" w:rsidRDefault="00B31EDA" w:rsidP="00782244">
            <w:pPr>
              <w:pStyle w:val="ListParagraph"/>
              <w:numPr>
                <w:ilvl w:val="1"/>
                <w:numId w:val="11"/>
              </w:numPr>
            </w:pPr>
            <w:r>
              <w:t xml:space="preserve">Review “themes/principles” </w:t>
            </w:r>
            <w:r w:rsidR="00334D1A">
              <w:t>updated at</w:t>
            </w:r>
            <w:r>
              <w:t xml:space="preserve"> Nov. 9</w:t>
            </w:r>
            <w:r w:rsidRPr="00B31EDA">
              <w:rPr>
                <w:vertAlign w:val="superscript"/>
              </w:rPr>
              <w:t>th</w:t>
            </w:r>
            <w:r>
              <w:t xml:space="preserve"> meeting</w:t>
            </w:r>
          </w:p>
          <w:p w14:paraId="4F3755E0" w14:textId="341B2069" w:rsidR="00B31EDA" w:rsidRDefault="00B31EDA" w:rsidP="00782244">
            <w:pPr>
              <w:pStyle w:val="ListParagraph"/>
              <w:numPr>
                <w:ilvl w:val="1"/>
                <w:numId w:val="11"/>
              </w:numPr>
            </w:pPr>
            <w:r>
              <w:t>Primary Care Case Management – review of proposal</w:t>
            </w:r>
            <w:r w:rsidR="00B21EE3">
              <w:t xml:space="preserve"> memo and bill language</w:t>
            </w:r>
            <w:r w:rsidR="00FF0719">
              <w:t>; identify open questions, additional information needed</w:t>
            </w:r>
          </w:p>
          <w:p w14:paraId="501FEB89" w14:textId="0DF9836E" w:rsidR="00782244" w:rsidRPr="00782244" w:rsidRDefault="00782244" w:rsidP="00782244">
            <w:pPr>
              <w:pStyle w:val="ListParagraph"/>
              <w:numPr>
                <w:ilvl w:val="1"/>
                <w:numId w:val="11"/>
              </w:numPr>
            </w:pPr>
            <w:r w:rsidRPr="00782244">
              <w:t>Provider/Patient</w:t>
            </w:r>
            <w:r>
              <w:t xml:space="preserve"> “attachment”</w:t>
            </w:r>
          </w:p>
          <w:p w14:paraId="19129AF2" w14:textId="1DF2864D" w:rsidR="00782244" w:rsidRPr="00BB1D02" w:rsidRDefault="00782244" w:rsidP="00782244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t>Multi-payer alignment/consistency</w:t>
            </w:r>
          </w:p>
        </w:tc>
        <w:tc>
          <w:tcPr>
            <w:tcW w:w="4140" w:type="dxa"/>
          </w:tcPr>
          <w:p w14:paraId="79CEE99D" w14:textId="24345458" w:rsidR="003D2694" w:rsidRDefault="00265D8D" w:rsidP="00702372">
            <w:r>
              <w:t>Full workgroup</w:t>
            </w:r>
          </w:p>
        </w:tc>
      </w:tr>
      <w:tr w:rsidR="00782244" w14:paraId="7FD9089E" w14:textId="77777777" w:rsidTr="00AA6F4F">
        <w:tc>
          <w:tcPr>
            <w:tcW w:w="1705" w:type="dxa"/>
          </w:tcPr>
          <w:p w14:paraId="6FCCBED9" w14:textId="77481DFE" w:rsidR="00782244" w:rsidRDefault="00782244" w:rsidP="00617382">
            <w:r>
              <w:t>11:10-11:25 AM</w:t>
            </w:r>
          </w:p>
        </w:tc>
        <w:tc>
          <w:tcPr>
            <w:tcW w:w="5040" w:type="dxa"/>
          </w:tcPr>
          <w:p w14:paraId="1CC287BD" w14:textId="34ACF938" w:rsidR="00782244" w:rsidRDefault="00782244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6DDE2FB4" w14:textId="6AE1A3E5" w:rsidR="00782244" w:rsidRDefault="00782244" w:rsidP="0050268D"/>
        </w:tc>
      </w:tr>
      <w:tr w:rsidR="00782244" w14:paraId="5C271488" w14:textId="77777777" w:rsidTr="00AA6F4F">
        <w:tc>
          <w:tcPr>
            <w:tcW w:w="1705" w:type="dxa"/>
          </w:tcPr>
          <w:p w14:paraId="16684F2C" w14:textId="273D67DC" w:rsidR="00782244" w:rsidRDefault="00782244" w:rsidP="00C8155A">
            <w:r>
              <w:t>11:25-11:30 AM</w:t>
            </w:r>
          </w:p>
        </w:tc>
        <w:tc>
          <w:tcPr>
            <w:tcW w:w="5040" w:type="dxa"/>
          </w:tcPr>
          <w:p w14:paraId="3AB2049B" w14:textId="2B739573" w:rsidR="00782244" w:rsidRPr="001272D2" w:rsidRDefault="00782244" w:rsidP="00FB3F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Next Steps and Wrap Up</w:t>
            </w:r>
          </w:p>
        </w:tc>
        <w:tc>
          <w:tcPr>
            <w:tcW w:w="4140" w:type="dxa"/>
          </w:tcPr>
          <w:p w14:paraId="4F0A608E" w14:textId="0C3914E7" w:rsidR="00782244" w:rsidRDefault="00782244" w:rsidP="00D31269">
            <w:r>
              <w:t>Dr. Penny Wheeler</w:t>
            </w:r>
          </w:p>
        </w:tc>
      </w:tr>
    </w:tbl>
    <w:p w14:paraId="74626C20" w14:textId="77777777" w:rsidR="00383739" w:rsidRDefault="00383739" w:rsidP="00383739"/>
    <w:p w14:paraId="7EDB001B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1B0CFBFC" w14:textId="71AB1E21" w:rsidR="00B038DB" w:rsidRDefault="00E802C4">
      <w:r>
        <w:t>November 20, 2015, 2:00 PM to 4:00 PM</w:t>
      </w:r>
    </w:p>
    <w:p w14:paraId="0F5EF869" w14:textId="77777777" w:rsidR="00B57AA1" w:rsidRDefault="00B57AA1">
      <w:r>
        <w:t>Anderson Building, Room 2390</w:t>
      </w:r>
    </w:p>
    <w:p w14:paraId="2D0A1C14" w14:textId="496C8406" w:rsidR="00AA56D0" w:rsidRDefault="00B57AA1">
      <w:r w:rsidRPr="00B57AA1">
        <w:t>540 Cedar St., St. Paul, MN</w:t>
      </w:r>
    </w:p>
    <w:p w14:paraId="22FA53B4" w14:textId="77777777" w:rsidR="00B57AA1" w:rsidRPr="001A58CB" w:rsidRDefault="00B57AA1">
      <w:pPr>
        <w:rPr>
          <w:i/>
        </w:rPr>
      </w:pPr>
    </w:p>
    <w:p w14:paraId="151C3CDC" w14:textId="3831F246" w:rsidR="00B038DB" w:rsidRPr="001A58CB" w:rsidRDefault="00B038DB">
      <w:pPr>
        <w:rPr>
          <w:i/>
          <w:sz w:val="24"/>
        </w:rPr>
      </w:pPr>
      <w:r w:rsidRPr="001A58CB">
        <w:rPr>
          <w:i/>
        </w:rPr>
        <w:t>Presentations and other materials will be posted to the Health Care Finance Task Force website</w:t>
      </w:r>
      <w:r w:rsidR="001A58CB">
        <w:rPr>
          <w:i/>
        </w:rPr>
        <w:t xml:space="preserve"> (</w:t>
      </w:r>
      <w:hyperlink r:id="rId11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2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 xml:space="preserve">. </w:t>
      </w:r>
    </w:p>
    <w:sectPr w:rsidR="00B038DB" w:rsidRPr="001A58CB" w:rsidSect="006406F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2212" w14:textId="77777777" w:rsidR="008B0E6B" w:rsidRDefault="008B0E6B" w:rsidP="003C1BA8">
      <w:r>
        <w:separator/>
      </w:r>
    </w:p>
  </w:endnote>
  <w:endnote w:type="continuationSeparator" w:id="0">
    <w:p w14:paraId="03FD9C5E" w14:textId="77777777" w:rsidR="008B0E6B" w:rsidRDefault="008B0E6B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A23FAB" w14:textId="77777777" w:rsidR="008B0E6B" w:rsidRPr="00833D3E" w:rsidRDefault="008B0E6B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C14BC7" w:rsidRPr="00C14BC7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E717204" w14:textId="77777777" w:rsidR="008B0E6B" w:rsidRDefault="008B0E6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9FBA" w14:textId="77777777" w:rsidR="008B0E6B" w:rsidRDefault="008B0E6B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>
      <w:rPr>
        <w:noProof/>
      </w:rPr>
      <mc:AlternateContent>
        <mc:Choice Requires="wpg">
          <w:drawing>
            <wp:inline distT="0" distB="0" distL="0" distR="0" wp14:anchorId="084756BB" wp14:editId="33D706EC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67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E0B" w14:textId="77777777" w:rsidR="008B0E6B" w:rsidRDefault="008B0E6B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8BF2B0" w14:textId="77777777" w:rsidR="008B0E6B" w:rsidRDefault="008B0E6B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756BB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1Yr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DFP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BrXViv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6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B314E0B" w14:textId="77777777" w:rsidR="008B0E6B" w:rsidRDefault="008B0E6B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D8BF2B0" w14:textId="77777777" w:rsidR="008B0E6B" w:rsidRDefault="008B0E6B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3CAC" w14:textId="77777777" w:rsidR="008B0E6B" w:rsidRDefault="008B0E6B" w:rsidP="003C1BA8">
      <w:r>
        <w:separator/>
      </w:r>
    </w:p>
  </w:footnote>
  <w:footnote w:type="continuationSeparator" w:id="0">
    <w:p w14:paraId="1B28B19D" w14:textId="77777777" w:rsidR="008B0E6B" w:rsidRDefault="008B0E6B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352" w14:textId="77777777" w:rsidR="008B0E6B" w:rsidRDefault="008B0E6B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634D" w14:textId="77777777" w:rsidR="008B0E6B" w:rsidRDefault="008B0E6B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1D40693C" wp14:editId="4B11E33C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26826"/>
    <w:rsid w:val="00032826"/>
    <w:rsid w:val="000408FA"/>
    <w:rsid w:val="00052167"/>
    <w:rsid w:val="0006799E"/>
    <w:rsid w:val="000E18CA"/>
    <w:rsid w:val="00117B4F"/>
    <w:rsid w:val="001272D2"/>
    <w:rsid w:val="0018535F"/>
    <w:rsid w:val="001A033C"/>
    <w:rsid w:val="001A58CB"/>
    <w:rsid w:val="001C6E65"/>
    <w:rsid w:val="001F730D"/>
    <w:rsid w:val="00206C5B"/>
    <w:rsid w:val="00237A4B"/>
    <w:rsid w:val="002416B5"/>
    <w:rsid w:val="002603D7"/>
    <w:rsid w:val="00261C88"/>
    <w:rsid w:val="00265544"/>
    <w:rsid w:val="00265D8D"/>
    <w:rsid w:val="00277DF7"/>
    <w:rsid w:val="00282687"/>
    <w:rsid w:val="0029347F"/>
    <w:rsid w:val="00293CED"/>
    <w:rsid w:val="00295581"/>
    <w:rsid w:val="002A4DB2"/>
    <w:rsid w:val="002D4C6A"/>
    <w:rsid w:val="00304D1E"/>
    <w:rsid w:val="00325073"/>
    <w:rsid w:val="00326333"/>
    <w:rsid w:val="00334D1A"/>
    <w:rsid w:val="0034528C"/>
    <w:rsid w:val="003740F5"/>
    <w:rsid w:val="00377E55"/>
    <w:rsid w:val="00382F55"/>
    <w:rsid w:val="00383739"/>
    <w:rsid w:val="00393888"/>
    <w:rsid w:val="003C1BA8"/>
    <w:rsid w:val="003C6190"/>
    <w:rsid w:val="003D2694"/>
    <w:rsid w:val="003F56DA"/>
    <w:rsid w:val="00404E22"/>
    <w:rsid w:val="00405428"/>
    <w:rsid w:val="00415C0D"/>
    <w:rsid w:val="004352AE"/>
    <w:rsid w:val="00445928"/>
    <w:rsid w:val="00450668"/>
    <w:rsid w:val="004939AD"/>
    <w:rsid w:val="004A739F"/>
    <w:rsid w:val="004D1AF2"/>
    <w:rsid w:val="0050268D"/>
    <w:rsid w:val="00536750"/>
    <w:rsid w:val="005862F9"/>
    <w:rsid w:val="00587469"/>
    <w:rsid w:val="005B06EE"/>
    <w:rsid w:val="005B43BF"/>
    <w:rsid w:val="005B61D6"/>
    <w:rsid w:val="005B7CD7"/>
    <w:rsid w:val="005E4E50"/>
    <w:rsid w:val="005F1DF9"/>
    <w:rsid w:val="005F7F1D"/>
    <w:rsid w:val="00617382"/>
    <w:rsid w:val="00636BF3"/>
    <w:rsid w:val="006406F9"/>
    <w:rsid w:val="006617D6"/>
    <w:rsid w:val="00665A18"/>
    <w:rsid w:val="00697651"/>
    <w:rsid w:val="006A6AD4"/>
    <w:rsid w:val="006D68DA"/>
    <w:rsid w:val="006F4045"/>
    <w:rsid w:val="00702372"/>
    <w:rsid w:val="00703A64"/>
    <w:rsid w:val="00722009"/>
    <w:rsid w:val="00762220"/>
    <w:rsid w:val="00763EA4"/>
    <w:rsid w:val="00781307"/>
    <w:rsid w:val="00782244"/>
    <w:rsid w:val="007A7AC2"/>
    <w:rsid w:val="007C3279"/>
    <w:rsid w:val="007E5F17"/>
    <w:rsid w:val="00833D3E"/>
    <w:rsid w:val="008859D0"/>
    <w:rsid w:val="008A1053"/>
    <w:rsid w:val="008B0E6B"/>
    <w:rsid w:val="008D1CC2"/>
    <w:rsid w:val="008F70EB"/>
    <w:rsid w:val="0090211C"/>
    <w:rsid w:val="0090518D"/>
    <w:rsid w:val="009A04CD"/>
    <w:rsid w:val="009B406D"/>
    <w:rsid w:val="009E5D88"/>
    <w:rsid w:val="00A05C82"/>
    <w:rsid w:val="00A1797D"/>
    <w:rsid w:val="00A47F87"/>
    <w:rsid w:val="00A61BE5"/>
    <w:rsid w:val="00A6759A"/>
    <w:rsid w:val="00AA56D0"/>
    <w:rsid w:val="00AA6F4F"/>
    <w:rsid w:val="00AB317C"/>
    <w:rsid w:val="00AB3A8F"/>
    <w:rsid w:val="00B038DB"/>
    <w:rsid w:val="00B0757B"/>
    <w:rsid w:val="00B1057B"/>
    <w:rsid w:val="00B12B40"/>
    <w:rsid w:val="00B21EE3"/>
    <w:rsid w:val="00B31EDA"/>
    <w:rsid w:val="00B57AA1"/>
    <w:rsid w:val="00B80250"/>
    <w:rsid w:val="00BB1D02"/>
    <w:rsid w:val="00C11330"/>
    <w:rsid w:val="00C14BC7"/>
    <w:rsid w:val="00C43AD3"/>
    <w:rsid w:val="00C71FDC"/>
    <w:rsid w:val="00C74AD8"/>
    <w:rsid w:val="00C8155A"/>
    <w:rsid w:val="00CA3FEF"/>
    <w:rsid w:val="00CD28AB"/>
    <w:rsid w:val="00CD71B1"/>
    <w:rsid w:val="00D1547E"/>
    <w:rsid w:val="00D31269"/>
    <w:rsid w:val="00D342D2"/>
    <w:rsid w:val="00D50BC9"/>
    <w:rsid w:val="00D61CCF"/>
    <w:rsid w:val="00D805F2"/>
    <w:rsid w:val="00D86B4A"/>
    <w:rsid w:val="00D91068"/>
    <w:rsid w:val="00DB5915"/>
    <w:rsid w:val="00DB6F12"/>
    <w:rsid w:val="00DC69EB"/>
    <w:rsid w:val="00DD67F0"/>
    <w:rsid w:val="00DF6EE2"/>
    <w:rsid w:val="00E012E1"/>
    <w:rsid w:val="00E23A93"/>
    <w:rsid w:val="00E51230"/>
    <w:rsid w:val="00E76921"/>
    <w:rsid w:val="00E802C4"/>
    <w:rsid w:val="00EB34C4"/>
    <w:rsid w:val="00EC75DA"/>
    <w:rsid w:val="00F033AB"/>
    <w:rsid w:val="00F30848"/>
    <w:rsid w:val="00F41AC7"/>
    <w:rsid w:val="00F464F2"/>
    <w:rsid w:val="00F57F90"/>
    <w:rsid w:val="00F65C58"/>
    <w:rsid w:val="00FB3F78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69BC59C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hew.spaan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n.gov/dhs/hcftf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B425-5D09-4A5E-A95D-8770D7F9E80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9B5746-18C8-49F0-8649-A3998DD9A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ED1B6-98C0-4485-A2AE-6C8D9222E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D65DF-914E-4763-B648-8F0A67C0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2015-11-17T14:04:00Z</dcterms:created>
  <dcterms:modified xsi:type="dcterms:W3CDTF">2015-11-17T14:04:00Z</dcterms:modified>
</cp:coreProperties>
</file>