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381DF3A7" w:rsidR="00383739" w:rsidRPr="00110515" w:rsidRDefault="00110515" w:rsidP="00110515">
      <w:pPr>
        <w:pStyle w:val="Title"/>
      </w:pPr>
      <w:bookmarkStart w:id="0" w:name="_GoBack"/>
      <w:bookmarkEnd w:id="0"/>
      <w:r w:rsidRPr="00110515">
        <w:t>Work Group Record</w:t>
      </w:r>
    </w:p>
    <w:p w14:paraId="669A8562" w14:textId="3E7F3E50" w:rsidR="00110515" w:rsidRDefault="00110515" w:rsidP="00110515">
      <w:pPr>
        <w:pStyle w:val="Title"/>
        <w:spacing w:before="0"/>
        <w:rPr>
          <w:rStyle w:val="SubtleEmphasis"/>
        </w:rPr>
      </w:pPr>
    </w:p>
    <w:p w14:paraId="051BDC6F" w14:textId="71DD8F3F" w:rsidR="00FE69B1" w:rsidRDefault="00FE69B1" w:rsidP="00FE69B1">
      <w:pPr>
        <w:rPr>
          <w:rStyle w:val="Emphasis"/>
        </w:rPr>
      </w:pPr>
      <w:r w:rsidRPr="00110515">
        <w:rPr>
          <w:rStyle w:val="Strong"/>
        </w:rPr>
        <w:t>Work Group:</w:t>
      </w:r>
      <w:r>
        <w:rPr>
          <w:rStyle w:val="Strong"/>
        </w:rPr>
        <w:t xml:space="preserve"> </w:t>
      </w:r>
      <w:r w:rsidRPr="00380481">
        <w:rPr>
          <w:rStyle w:val="Emphasis"/>
        </w:rPr>
        <w:t>Select one</w:t>
      </w:r>
    </w:p>
    <w:p w14:paraId="712F5BFB" w14:textId="279F7772" w:rsidR="00FE69B1" w:rsidRDefault="00D3120E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6310C0">
        <w:rPr>
          <w:sz w:val="24"/>
        </w:rPr>
      </w:r>
      <w:r w:rsidR="006310C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FE69B1">
        <w:rPr>
          <w:sz w:val="24"/>
        </w:rPr>
        <w:t xml:space="preserve"> </w:t>
      </w:r>
      <w:r w:rsidR="00FE69B1" w:rsidRPr="00110515">
        <w:t>Health Care Delivery Design &amp; Sustainability</w:t>
      </w:r>
    </w:p>
    <w:p w14:paraId="40E89515" w14:textId="77777777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6310C0">
        <w:rPr>
          <w:sz w:val="24"/>
        </w:rPr>
      </w:r>
      <w:r w:rsidR="006310C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Seamless Coverage Continuum and Market Stability</w:t>
      </w:r>
    </w:p>
    <w:p w14:paraId="5BCD61D7" w14:textId="35AC2BDC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6310C0">
        <w:rPr>
          <w:sz w:val="24"/>
        </w:rPr>
      </w:r>
      <w:r w:rsidR="006310C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Barriers to Access</w:t>
      </w:r>
    </w:p>
    <w:p w14:paraId="27F9FBE7" w14:textId="77777777" w:rsidR="00CB1958" w:rsidRDefault="00CB1958" w:rsidP="00FE69B1"/>
    <w:p w14:paraId="291B599C" w14:textId="5AE5D73E" w:rsidR="00FE69B1" w:rsidRDefault="00FE69B1" w:rsidP="00FE69B1">
      <w:pPr>
        <w:rPr>
          <w:szCs w:val="20"/>
        </w:rPr>
      </w:pPr>
      <w:r w:rsidRPr="00110515">
        <w:rPr>
          <w:rStyle w:val="Strong"/>
        </w:rPr>
        <w:t>Meeting Date:</w:t>
      </w:r>
      <w:r>
        <w:rPr>
          <w:rStyle w:val="Strong"/>
        </w:rPr>
        <w:t xml:space="preserve"> </w:t>
      </w: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E43DE6">
        <w:rPr>
          <w:szCs w:val="20"/>
        </w:rPr>
        <w:fldChar w:fldCharType="end"/>
      </w:r>
      <w:r w:rsidR="00D3120E">
        <w:rPr>
          <w:szCs w:val="20"/>
        </w:rPr>
        <w:t>September 22</w:t>
      </w:r>
      <w:r w:rsidR="00D3120E" w:rsidRPr="00D3120E">
        <w:rPr>
          <w:szCs w:val="20"/>
          <w:vertAlign w:val="superscript"/>
        </w:rPr>
        <w:t>nd</w:t>
      </w:r>
      <w:r w:rsidR="00D3120E">
        <w:rPr>
          <w:szCs w:val="20"/>
        </w:rPr>
        <w:t>, 2015</w:t>
      </w:r>
      <w:r w:rsidR="00CB1958">
        <w:rPr>
          <w:szCs w:val="20"/>
        </w:rPr>
        <w:t>, 9:00 am – 11:00 am</w:t>
      </w:r>
    </w:p>
    <w:p w14:paraId="3C419A2B" w14:textId="77777777" w:rsidR="00CB1958" w:rsidRDefault="00CB1958" w:rsidP="00FE69B1">
      <w:pPr>
        <w:rPr>
          <w:szCs w:val="20"/>
        </w:rPr>
      </w:pPr>
    </w:p>
    <w:p w14:paraId="0D8E66A3" w14:textId="2F7F79C2" w:rsidR="00FE69B1" w:rsidRDefault="00CB1958" w:rsidP="00FE69B1">
      <w:pPr>
        <w:rPr>
          <w:rStyle w:val="Strong"/>
          <w:b w:val="0"/>
        </w:rPr>
      </w:pPr>
      <w:r w:rsidRPr="00CB1958">
        <w:rPr>
          <w:rStyle w:val="Strong"/>
        </w:rPr>
        <w:t xml:space="preserve">Task Force </w:t>
      </w:r>
      <w:r w:rsidR="00FE69B1" w:rsidRPr="00CB1958">
        <w:rPr>
          <w:rStyle w:val="Strong"/>
        </w:rPr>
        <w:t>Attendees:</w:t>
      </w:r>
      <w:r w:rsidR="00D3120E" w:rsidRPr="00CB1958">
        <w:rPr>
          <w:rStyle w:val="Strong"/>
        </w:rPr>
        <w:tab/>
      </w:r>
      <w:r w:rsidR="00D3120E" w:rsidRPr="00CB1958">
        <w:rPr>
          <w:rStyle w:val="Strong"/>
          <w:b w:val="0"/>
        </w:rPr>
        <w:t>Jim Schowalter</w:t>
      </w:r>
      <w:r w:rsidR="003B58F8" w:rsidRPr="00CB1958">
        <w:rPr>
          <w:rStyle w:val="Strong"/>
          <w:b w:val="0"/>
        </w:rPr>
        <w:t xml:space="preserve">, </w:t>
      </w:r>
      <w:r w:rsidR="00D3120E" w:rsidRPr="00CB1958">
        <w:rPr>
          <w:rStyle w:val="Strong"/>
          <w:b w:val="0"/>
        </w:rPr>
        <w:t xml:space="preserve">Larry Schulz, Representative Matt Dean, Penny Wheeler, Rose Roach, Dr. Todd Stivland, </w:t>
      </w:r>
      <w:r w:rsidR="003B58F8" w:rsidRPr="00CB1958">
        <w:rPr>
          <w:rStyle w:val="Strong"/>
          <w:b w:val="0"/>
        </w:rPr>
        <w:t>Hannah</w:t>
      </w:r>
      <w:r w:rsidRPr="00CB1958">
        <w:rPr>
          <w:rStyle w:val="Strong"/>
          <w:b w:val="0"/>
        </w:rPr>
        <w:t xml:space="preserve"> Pallmeyer</w:t>
      </w:r>
      <w:r w:rsidR="003B58F8" w:rsidRPr="00CB1958">
        <w:rPr>
          <w:rStyle w:val="Strong"/>
          <w:b w:val="0"/>
        </w:rPr>
        <w:t xml:space="preserve"> (</w:t>
      </w:r>
      <w:r w:rsidRPr="00CB1958">
        <w:rPr>
          <w:rStyle w:val="Strong"/>
          <w:b w:val="0"/>
        </w:rPr>
        <w:t>Staffer of Senator</w:t>
      </w:r>
      <w:r w:rsidR="00D3120E" w:rsidRPr="00CB1958">
        <w:rPr>
          <w:rStyle w:val="Strong"/>
          <w:b w:val="0"/>
        </w:rPr>
        <w:t xml:space="preserve"> Marty</w:t>
      </w:r>
      <w:r w:rsidR="003B58F8" w:rsidRPr="00CB1958">
        <w:rPr>
          <w:rStyle w:val="Strong"/>
          <w:b w:val="0"/>
        </w:rPr>
        <w:t>)</w:t>
      </w:r>
      <w:r>
        <w:rPr>
          <w:rStyle w:val="Strong"/>
          <w:b w:val="0"/>
        </w:rPr>
        <w:t>, Allison O’Toole</w:t>
      </w:r>
    </w:p>
    <w:p w14:paraId="54866542" w14:textId="37BBBAAF" w:rsidR="00B94C3A" w:rsidRPr="00B94C3A" w:rsidRDefault="00B94C3A" w:rsidP="00FE69B1">
      <w:pPr>
        <w:rPr>
          <w:rStyle w:val="Strong"/>
          <w:b w:val="0"/>
        </w:rPr>
      </w:pPr>
      <w:r w:rsidRPr="00B94C3A">
        <w:rPr>
          <w:rStyle w:val="Strong"/>
        </w:rPr>
        <w:t xml:space="preserve">Staff: </w:t>
      </w:r>
      <w:r>
        <w:rPr>
          <w:rStyle w:val="Strong"/>
          <w:b w:val="0"/>
        </w:rPr>
        <w:t xml:space="preserve">Mat Spaan (DHS), </w:t>
      </w:r>
      <w:r w:rsidRPr="00CB1958">
        <w:rPr>
          <w:rStyle w:val="Strong"/>
          <w:b w:val="0"/>
        </w:rPr>
        <w:t>An</w:t>
      </w:r>
      <w:r>
        <w:rPr>
          <w:rStyle w:val="Strong"/>
          <w:b w:val="0"/>
        </w:rPr>
        <w:t>n</w:t>
      </w:r>
      <w:r w:rsidRPr="00CB1958">
        <w:rPr>
          <w:rStyle w:val="Strong"/>
          <w:b w:val="0"/>
        </w:rPr>
        <w:t>a Minge (MMB),</w:t>
      </w:r>
      <w:r w:rsidRPr="00B94C3A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Diane Rydrich (MDH),</w:t>
      </w:r>
      <w:r w:rsidRPr="00B94C3A">
        <w:rPr>
          <w:rStyle w:val="Strong"/>
          <w:b w:val="0"/>
          <w:bCs w:val="0"/>
        </w:rPr>
        <w:t xml:space="preserve"> </w:t>
      </w:r>
      <w:r w:rsidRPr="00CB1958">
        <w:rPr>
          <w:rStyle w:val="Strong"/>
          <w:b w:val="0"/>
          <w:bCs w:val="0"/>
        </w:rPr>
        <w:t>Lindsay McLaughlin (Commerce)</w:t>
      </w:r>
      <w:r>
        <w:rPr>
          <w:rStyle w:val="Strong"/>
          <w:b w:val="0"/>
          <w:bCs w:val="0"/>
        </w:rPr>
        <w:t>,</w:t>
      </w:r>
    </w:p>
    <w:p w14:paraId="2B043151" w14:textId="2162A0C6" w:rsidR="00FE69B1" w:rsidRPr="005A52CA" w:rsidRDefault="00FE69B1" w:rsidP="005A52CA">
      <w:pPr>
        <w:pStyle w:val="Content"/>
        <w:ind w:left="0"/>
        <w:rPr>
          <w:rStyle w:val="Strong"/>
          <w:b w:val="0"/>
          <w:bCs w:val="0"/>
        </w:rPr>
      </w:pP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E43DE6">
        <w:rPr>
          <w:szCs w:val="20"/>
        </w:rPr>
        <w:fldChar w:fldCharType="end"/>
      </w:r>
    </w:p>
    <w:p w14:paraId="6DA2C425" w14:textId="4C7466A7" w:rsidR="00383739" w:rsidRPr="009C1EFC" w:rsidRDefault="00380481" w:rsidP="00110515">
      <w:pPr>
        <w:pStyle w:val="Heading1"/>
      </w:pPr>
      <w:r>
        <w:t>Discussion and outcome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Work Group Record"/>
        <w:tblDescription w:val="Includes discussion, outcomes, responsible party, due date"/>
      </w:tblPr>
      <w:tblGrid>
        <w:gridCol w:w="2245"/>
        <w:gridCol w:w="5752"/>
        <w:gridCol w:w="1538"/>
        <w:gridCol w:w="1350"/>
      </w:tblGrid>
      <w:tr w:rsidR="00380481" w:rsidRPr="00383739" w14:paraId="4EEA6F53" w14:textId="32ED93DB" w:rsidTr="00A510CF">
        <w:trPr>
          <w:trHeight w:val="782"/>
          <w:tblHeader/>
        </w:trPr>
        <w:tc>
          <w:tcPr>
            <w:tcW w:w="2245" w:type="dxa"/>
          </w:tcPr>
          <w:p w14:paraId="2B7180CC" w14:textId="1A303115" w:rsidR="00380481" w:rsidRPr="00383739" w:rsidRDefault="00380481" w:rsidP="0038048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Pr="00383739">
              <w:rPr>
                <w:b/>
              </w:rPr>
              <w:t>Item</w:t>
            </w:r>
          </w:p>
        </w:tc>
        <w:tc>
          <w:tcPr>
            <w:tcW w:w="5752" w:type="dxa"/>
          </w:tcPr>
          <w:p w14:paraId="369E75CE" w14:textId="45D7C26D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Action Item and Follow-up</w:t>
            </w:r>
          </w:p>
        </w:tc>
        <w:tc>
          <w:tcPr>
            <w:tcW w:w="1538" w:type="dxa"/>
          </w:tcPr>
          <w:p w14:paraId="3C66CD9A" w14:textId="612F077C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350" w:type="dxa"/>
          </w:tcPr>
          <w:p w14:paraId="5F4E146B" w14:textId="031FF72C" w:rsidR="00380481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380481" w14:paraId="35E4F37C" w14:textId="5172413C" w:rsidTr="00A510CF">
        <w:tc>
          <w:tcPr>
            <w:tcW w:w="2245" w:type="dxa"/>
          </w:tcPr>
          <w:p w14:paraId="664CFFDC" w14:textId="26811074" w:rsidR="00380481" w:rsidRPr="00E43DE6" w:rsidRDefault="00D3120E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Rev</w:t>
            </w:r>
            <w:r w:rsidR="00043AED">
              <w:rPr>
                <w:szCs w:val="20"/>
              </w:rPr>
              <w:t xml:space="preserve">iew, Discuss, and Determine </w:t>
            </w:r>
            <w:r>
              <w:rPr>
                <w:szCs w:val="20"/>
              </w:rPr>
              <w:t>Workgroup Priorities</w:t>
            </w:r>
          </w:p>
        </w:tc>
        <w:tc>
          <w:tcPr>
            <w:tcW w:w="5752" w:type="dxa"/>
          </w:tcPr>
          <w:p w14:paraId="46DBEBB4" w14:textId="72C94B3D" w:rsidR="00C87FDC" w:rsidRPr="00C87FDC" w:rsidRDefault="00C87FDC" w:rsidP="00601FF0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Clean up priorities and consolidate based on discussion before </w:t>
            </w:r>
            <w:r w:rsidR="005A52CA">
              <w:rPr>
                <w:szCs w:val="20"/>
              </w:rPr>
              <w:t>next Friday’s meeting</w:t>
            </w:r>
          </w:p>
          <w:p w14:paraId="226844E8" w14:textId="255D458B" w:rsidR="00380481" w:rsidRPr="00E43DE6" w:rsidRDefault="00091429" w:rsidP="00FF0BF3">
            <w:pPr>
              <w:pStyle w:val="ListParagraph"/>
              <w:numPr>
                <w:ilvl w:val="1"/>
                <w:numId w:val="21"/>
              </w:numPr>
              <w:ind w:left="522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Will include </w:t>
            </w:r>
            <w:r w:rsidR="00FF0BF3">
              <w:rPr>
                <w:szCs w:val="20"/>
              </w:rPr>
              <w:t xml:space="preserve">voting </w:t>
            </w:r>
            <w:r>
              <w:rPr>
                <w:szCs w:val="20"/>
              </w:rPr>
              <w:t xml:space="preserve">template </w:t>
            </w:r>
            <w:r w:rsidR="00FF0BF3">
              <w:rPr>
                <w:szCs w:val="20"/>
              </w:rPr>
              <w:t xml:space="preserve">to determine group’s final immediate and long-term priorities, and </w:t>
            </w:r>
            <w:r>
              <w:rPr>
                <w:szCs w:val="20"/>
              </w:rPr>
              <w:t>for</w:t>
            </w:r>
            <w:r w:rsidR="00FF0BF3">
              <w:rPr>
                <w:szCs w:val="20"/>
              </w:rPr>
              <w:t xml:space="preserve"> capturing</w:t>
            </w:r>
            <w:r>
              <w:rPr>
                <w:szCs w:val="20"/>
              </w:rPr>
              <w:t xml:space="preserve"> outstanding qu</w:t>
            </w:r>
            <w:r w:rsidR="007E55C9">
              <w:rPr>
                <w:szCs w:val="20"/>
              </w:rPr>
              <w:t xml:space="preserve">estions </w:t>
            </w:r>
            <w:r w:rsidR="00FF0BF3">
              <w:rPr>
                <w:szCs w:val="20"/>
              </w:rPr>
              <w:t xml:space="preserve">or information related to priorities. </w:t>
            </w:r>
            <w:r w:rsidR="00380481" w:rsidRPr="00E43DE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481" w:rsidRPr="00E43DE6">
              <w:rPr>
                <w:sz w:val="20"/>
                <w:szCs w:val="20"/>
              </w:rPr>
              <w:instrText xml:space="preserve"> FORMTEXT </w:instrText>
            </w:r>
            <w:r w:rsidR="00380481" w:rsidRPr="00E43DE6">
              <w:rPr>
                <w:szCs w:val="20"/>
              </w:rPr>
            </w:r>
            <w:r w:rsidR="00380481" w:rsidRPr="00E43DE6">
              <w:rPr>
                <w:szCs w:val="20"/>
              </w:rPr>
              <w:fldChar w:fldCharType="separate"/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380481" w:rsidRPr="00E43DE6">
              <w:rPr>
                <w:szCs w:val="20"/>
              </w:rPr>
              <w:fldChar w:fldCharType="end"/>
            </w:r>
          </w:p>
        </w:tc>
        <w:tc>
          <w:tcPr>
            <w:tcW w:w="1538" w:type="dxa"/>
          </w:tcPr>
          <w:p w14:paraId="3300846C" w14:textId="6A922FD1" w:rsidR="00380481" w:rsidRPr="00E43DE6" w:rsidRDefault="00C87FDC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Mat &amp; Penny</w:t>
            </w:r>
          </w:p>
        </w:tc>
        <w:tc>
          <w:tcPr>
            <w:tcW w:w="1350" w:type="dxa"/>
          </w:tcPr>
          <w:p w14:paraId="273D7802" w14:textId="414366A7" w:rsidR="00380481" w:rsidRPr="00E43DE6" w:rsidRDefault="00C87FDC" w:rsidP="00C9375C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Wednesday 9/23/15</w:t>
            </w:r>
          </w:p>
        </w:tc>
      </w:tr>
      <w:tr w:rsidR="00043AED" w14:paraId="38C7A56D" w14:textId="77777777" w:rsidTr="00A510CF">
        <w:tc>
          <w:tcPr>
            <w:tcW w:w="2245" w:type="dxa"/>
          </w:tcPr>
          <w:p w14:paraId="4EDF9CDF" w14:textId="77777777" w:rsidR="00043AED" w:rsidRDefault="00043AED" w:rsidP="00601FF0">
            <w:pPr>
              <w:rPr>
                <w:szCs w:val="20"/>
              </w:rPr>
            </w:pPr>
          </w:p>
        </w:tc>
        <w:tc>
          <w:tcPr>
            <w:tcW w:w="5752" w:type="dxa"/>
          </w:tcPr>
          <w:p w14:paraId="7391F8DE" w14:textId="1C68A709" w:rsidR="00043AED" w:rsidRDefault="00043AED" w:rsidP="00601FF0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0"/>
              </w:rPr>
            </w:pPr>
            <w:r>
              <w:rPr>
                <w:szCs w:val="20"/>
              </w:rPr>
              <w:t>Provide further information on Primary Care Case Management (PCCM) to workgroup</w:t>
            </w:r>
          </w:p>
        </w:tc>
        <w:tc>
          <w:tcPr>
            <w:tcW w:w="1538" w:type="dxa"/>
          </w:tcPr>
          <w:p w14:paraId="42053F08" w14:textId="7D4DFD67" w:rsidR="00043AED" w:rsidRDefault="00043AED" w:rsidP="00601FF0">
            <w:pPr>
              <w:rPr>
                <w:szCs w:val="20"/>
              </w:rPr>
            </w:pPr>
            <w:r>
              <w:rPr>
                <w:szCs w:val="20"/>
              </w:rPr>
              <w:t>Sen. John Marty’s office</w:t>
            </w:r>
          </w:p>
        </w:tc>
        <w:tc>
          <w:tcPr>
            <w:tcW w:w="1350" w:type="dxa"/>
          </w:tcPr>
          <w:p w14:paraId="5E4FDC6A" w14:textId="27AE33A7" w:rsidR="00043AED" w:rsidRDefault="00011E59" w:rsidP="00C9375C">
            <w:pPr>
              <w:rPr>
                <w:szCs w:val="20"/>
              </w:rPr>
            </w:pPr>
            <w:r>
              <w:rPr>
                <w:szCs w:val="20"/>
              </w:rPr>
              <w:t>Wednesday 9/23/15</w:t>
            </w:r>
          </w:p>
        </w:tc>
      </w:tr>
      <w:tr w:rsidR="00011E59" w14:paraId="71DD4878" w14:textId="77777777" w:rsidTr="00A510CF">
        <w:tc>
          <w:tcPr>
            <w:tcW w:w="2245" w:type="dxa"/>
          </w:tcPr>
          <w:p w14:paraId="071BDEC2" w14:textId="77777777" w:rsidR="00011E59" w:rsidRDefault="00011E59" w:rsidP="00601FF0">
            <w:pPr>
              <w:rPr>
                <w:szCs w:val="20"/>
              </w:rPr>
            </w:pPr>
          </w:p>
        </w:tc>
        <w:tc>
          <w:tcPr>
            <w:tcW w:w="5752" w:type="dxa"/>
          </w:tcPr>
          <w:p w14:paraId="533D723F" w14:textId="5FC9B9CA" w:rsidR="00011E59" w:rsidRDefault="00011E59" w:rsidP="00601FF0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0"/>
              </w:rPr>
            </w:pPr>
            <w:r>
              <w:rPr>
                <w:szCs w:val="20"/>
              </w:rPr>
              <w:t>Provide further information on “Network requirements and adequacy standards”</w:t>
            </w:r>
          </w:p>
        </w:tc>
        <w:tc>
          <w:tcPr>
            <w:tcW w:w="1538" w:type="dxa"/>
          </w:tcPr>
          <w:p w14:paraId="7754B672" w14:textId="245DB356" w:rsidR="00011E59" w:rsidRDefault="00011E59" w:rsidP="00601FF0">
            <w:pPr>
              <w:rPr>
                <w:szCs w:val="20"/>
              </w:rPr>
            </w:pPr>
            <w:r>
              <w:rPr>
                <w:szCs w:val="20"/>
              </w:rPr>
              <w:t>MN Commerce &amp; MDH</w:t>
            </w:r>
          </w:p>
        </w:tc>
        <w:tc>
          <w:tcPr>
            <w:tcW w:w="1350" w:type="dxa"/>
          </w:tcPr>
          <w:p w14:paraId="07E83245" w14:textId="11897C6D" w:rsidR="00011E59" w:rsidRDefault="00011E59" w:rsidP="00C9375C">
            <w:pPr>
              <w:rPr>
                <w:szCs w:val="20"/>
              </w:rPr>
            </w:pPr>
            <w:r>
              <w:rPr>
                <w:szCs w:val="20"/>
              </w:rPr>
              <w:t>Wednesday 9/23/15</w:t>
            </w:r>
          </w:p>
        </w:tc>
      </w:tr>
      <w:tr w:rsidR="00380481" w14:paraId="0CC01F79" w14:textId="7C31BD10" w:rsidTr="00A510CF">
        <w:tc>
          <w:tcPr>
            <w:tcW w:w="2245" w:type="dxa"/>
          </w:tcPr>
          <w:p w14:paraId="2D9674D6" w14:textId="7DEE385F" w:rsidR="00380481" w:rsidRPr="00E43DE6" w:rsidRDefault="00380481" w:rsidP="00601FF0">
            <w:pPr>
              <w:rPr>
                <w:sz w:val="20"/>
                <w:szCs w:val="20"/>
              </w:rPr>
            </w:pPr>
            <w:r w:rsidRPr="00E43DE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DE6">
              <w:rPr>
                <w:sz w:val="20"/>
                <w:szCs w:val="20"/>
              </w:rPr>
              <w:instrText xml:space="preserve"> FORMTEXT </w:instrText>
            </w:r>
            <w:r w:rsidRPr="00E43DE6">
              <w:rPr>
                <w:szCs w:val="20"/>
              </w:rPr>
            </w:r>
            <w:r w:rsidRPr="00E43DE6">
              <w:rPr>
                <w:szCs w:val="20"/>
              </w:rPr>
              <w:fldChar w:fldCharType="separate"/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Pr="00E43DE6">
              <w:rPr>
                <w:szCs w:val="20"/>
              </w:rPr>
              <w:fldChar w:fldCharType="end"/>
            </w:r>
          </w:p>
        </w:tc>
        <w:tc>
          <w:tcPr>
            <w:tcW w:w="5752" w:type="dxa"/>
          </w:tcPr>
          <w:p w14:paraId="3B1BAC9C" w14:textId="77777777" w:rsidR="00380481" w:rsidRPr="00043AED" w:rsidRDefault="00043AED" w:rsidP="00043AED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Cs w:val="20"/>
              </w:rPr>
              <w:t>From revised priorities list, choose top 4-5 short and top 4-5 long</w:t>
            </w:r>
          </w:p>
          <w:p w14:paraId="4608CAC3" w14:textId="7F48B78A" w:rsidR="00043AED" w:rsidRPr="00E43DE6" w:rsidRDefault="00043AED" w:rsidP="00043AED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Note any key questions </w:t>
            </w:r>
          </w:p>
        </w:tc>
        <w:tc>
          <w:tcPr>
            <w:tcW w:w="1538" w:type="dxa"/>
          </w:tcPr>
          <w:p w14:paraId="000CF92F" w14:textId="096BD464" w:rsidR="00380481" w:rsidRPr="00E43DE6" w:rsidRDefault="00C87FDC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Workgroup members</w:t>
            </w:r>
          </w:p>
        </w:tc>
        <w:tc>
          <w:tcPr>
            <w:tcW w:w="1350" w:type="dxa"/>
          </w:tcPr>
          <w:p w14:paraId="1B2F14F0" w14:textId="67E54819" w:rsidR="00380481" w:rsidRPr="00E43DE6" w:rsidRDefault="00091429" w:rsidP="0009142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Monday 9/28</w:t>
            </w:r>
          </w:p>
        </w:tc>
      </w:tr>
      <w:tr w:rsidR="00380481" w14:paraId="22BE0F41" w14:textId="7842F40E" w:rsidTr="00A510CF">
        <w:tc>
          <w:tcPr>
            <w:tcW w:w="2245" w:type="dxa"/>
          </w:tcPr>
          <w:p w14:paraId="114E1B55" w14:textId="2FB9A055" w:rsidR="00380481" w:rsidRPr="00E43DE6" w:rsidRDefault="00380481" w:rsidP="00601FF0">
            <w:pPr>
              <w:rPr>
                <w:sz w:val="20"/>
                <w:szCs w:val="20"/>
              </w:rPr>
            </w:pPr>
            <w:r w:rsidRPr="00E43DE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DE6">
              <w:rPr>
                <w:sz w:val="20"/>
                <w:szCs w:val="20"/>
              </w:rPr>
              <w:instrText xml:space="preserve"> FORMTEXT </w:instrText>
            </w:r>
            <w:r w:rsidRPr="00E43DE6">
              <w:rPr>
                <w:szCs w:val="20"/>
              </w:rPr>
            </w:r>
            <w:r w:rsidRPr="00E43DE6">
              <w:rPr>
                <w:szCs w:val="20"/>
              </w:rPr>
              <w:fldChar w:fldCharType="separate"/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Pr="00E43DE6">
              <w:rPr>
                <w:szCs w:val="20"/>
              </w:rPr>
              <w:fldChar w:fldCharType="end"/>
            </w:r>
          </w:p>
        </w:tc>
        <w:tc>
          <w:tcPr>
            <w:tcW w:w="5752" w:type="dxa"/>
          </w:tcPr>
          <w:p w14:paraId="69043ECB" w14:textId="03F71EAB" w:rsidR="00380481" w:rsidRPr="00E43DE6" w:rsidRDefault="00091429" w:rsidP="00601FF0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Cs w:val="20"/>
              </w:rPr>
              <w:t>Final Draft of priorities</w:t>
            </w:r>
          </w:p>
        </w:tc>
        <w:tc>
          <w:tcPr>
            <w:tcW w:w="1538" w:type="dxa"/>
          </w:tcPr>
          <w:p w14:paraId="7C7B56CE" w14:textId="09B3AB35" w:rsidR="00380481" w:rsidRPr="00E43DE6" w:rsidRDefault="00091429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Mat &amp; Penny</w:t>
            </w:r>
          </w:p>
        </w:tc>
        <w:tc>
          <w:tcPr>
            <w:tcW w:w="1350" w:type="dxa"/>
          </w:tcPr>
          <w:p w14:paraId="3B99B81E" w14:textId="7C0D1C62" w:rsidR="00380481" w:rsidRPr="00E43DE6" w:rsidRDefault="00091429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Wednesday 9/30</w:t>
            </w:r>
          </w:p>
        </w:tc>
      </w:tr>
      <w:tr w:rsidR="00091429" w14:paraId="3FEFC064" w14:textId="77777777" w:rsidTr="00A510CF">
        <w:tc>
          <w:tcPr>
            <w:tcW w:w="2245" w:type="dxa"/>
          </w:tcPr>
          <w:p w14:paraId="11EA47B3" w14:textId="77777777" w:rsidR="00091429" w:rsidRDefault="00091429" w:rsidP="00601FF0">
            <w:pPr>
              <w:rPr>
                <w:szCs w:val="20"/>
              </w:rPr>
            </w:pPr>
          </w:p>
        </w:tc>
        <w:tc>
          <w:tcPr>
            <w:tcW w:w="5752" w:type="dxa"/>
          </w:tcPr>
          <w:p w14:paraId="63CD5373" w14:textId="09322660" w:rsidR="00091429" w:rsidRPr="00E43DE6" w:rsidRDefault="00091429" w:rsidP="00601FF0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0"/>
              </w:rPr>
            </w:pPr>
            <w:r>
              <w:rPr>
                <w:szCs w:val="20"/>
              </w:rPr>
              <w:t>Workgroup meeting with presentation of priorities</w:t>
            </w:r>
          </w:p>
        </w:tc>
        <w:tc>
          <w:tcPr>
            <w:tcW w:w="1538" w:type="dxa"/>
          </w:tcPr>
          <w:p w14:paraId="5707502C" w14:textId="23D5AB1A" w:rsidR="00091429" w:rsidRPr="00E43DE6" w:rsidRDefault="00091429" w:rsidP="00601FF0">
            <w:pPr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1350" w:type="dxa"/>
          </w:tcPr>
          <w:p w14:paraId="4E9B8951" w14:textId="441ADA25" w:rsidR="00091429" w:rsidRPr="00E43DE6" w:rsidRDefault="00091429" w:rsidP="00601FF0">
            <w:pPr>
              <w:rPr>
                <w:szCs w:val="20"/>
              </w:rPr>
            </w:pPr>
            <w:r>
              <w:rPr>
                <w:szCs w:val="20"/>
              </w:rPr>
              <w:t>Friday 10/2</w:t>
            </w:r>
          </w:p>
        </w:tc>
      </w:tr>
      <w:tr w:rsidR="00380481" w14:paraId="1448967C" w14:textId="13393AA2" w:rsidTr="00A510CF">
        <w:tc>
          <w:tcPr>
            <w:tcW w:w="2245" w:type="dxa"/>
          </w:tcPr>
          <w:p w14:paraId="4529C3A1" w14:textId="2CE14DC4" w:rsidR="00380481" w:rsidRPr="00E43DE6" w:rsidRDefault="00091429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Foundational Information Needed</w:t>
            </w:r>
          </w:p>
        </w:tc>
        <w:tc>
          <w:tcPr>
            <w:tcW w:w="5752" w:type="dxa"/>
          </w:tcPr>
          <w:p w14:paraId="22B22465" w14:textId="463B4832" w:rsidR="00380481" w:rsidRPr="00011E59" w:rsidRDefault="00B22D9A" w:rsidP="00601FF0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Cs w:val="20"/>
              </w:rPr>
              <w:t>B</w:t>
            </w:r>
            <w:r w:rsidR="00C10A9C">
              <w:rPr>
                <w:szCs w:val="20"/>
              </w:rPr>
              <w:t>road b</w:t>
            </w:r>
            <w:r>
              <w:rPr>
                <w:szCs w:val="20"/>
              </w:rPr>
              <w:t>ackground information</w:t>
            </w:r>
            <w:r w:rsidR="00043AED">
              <w:rPr>
                <w:szCs w:val="20"/>
              </w:rPr>
              <w:t xml:space="preserve"> </w:t>
            </w:r>
            <w:r>
              <w:rPr>
                <w:szCs w:val="20"/>
              </w:rPr>
              <w:t>for Oct. 2</w:t>
            </w:r>
            <w:r w:rsidRPr="00B22D9A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meeting</w:t>
            </w:r>
          </w:p>
          <w:p w14:paraId="41B4E2D1" w14:textId="4565C66C" w:rsidR="009A343E" w:rsidRPr="00C10A9C" w:rsidRDefault="00B22D9A" w:rsidP="00C10A9C">
            <w:pPr>
              <w:pStyle w:val="ListParagraph"/>
              <w:numPr>
                <w:ilvl w:val="1"/>
                <w:numId w:val="21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ACOs and VBP: State (may inc. IHP, ICSP, Hennepin Health, HCH, etc.) and Federal Landscape (Medicare ACOs, other states) - Presentation</w:t>
            </w:r>
          </w:p>
        </w:tc>
        <w:tc>
          <w:tcPr>
            <w:tcW w:w="1538" w:type="dxa"/>
          </w:tcPr>
          <w:p w14:paraId="6E42D093" w14:textId="3D91F007" w:rsidR="00380481" w:rsidRPr="00E43DE6" w:rsidRDefault="00043AED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lastRenderedPageBreak/>
              <w:t xml:space="preserve">Mat, </w:t>
            </w:r>
            <w:r w:rsidR="00011E59">
              <w:rPr>
                <w:szCs w:val="20"/>
              </w:rPr>
              <w:t xml:space="preserve">Penny, assigned </w:t>
            </w:r>
            <w:r w:rsidR="00011E59">
              <w:rPr>
                <w:szCs w:val="20"/>
              </w:rPr>
              <w:lastRenderedPageBreak/>
              <w:t>workgroup members</w:t>
            </w:r>
          </w:p>
        </w:tc>
        <w:tc>
          <w:tcPr>
            <w:tcW w:w="1350" w:type="dxa"/>
          </w:tcPr>
          <w:p w14:paraId="158B0344" w14:textId="79E0B098" w:rsidR="00380481" w:rsidRPr="00E43DE6" w:rsidRDefault="009A343E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lastRenderedPageBreak/>
              <w:t>Friday 10/2</w:t>
            </w:r>
          </w:p>
        </w:tc>
      </w:tr>
      <w:tr w:rsidR="00380481" w14:paraId="4A0AD2B5" w14:textId="1108F3D7" w:rsidTr="00A510CF">
        <w:tc>
          <w:tcPr>
            <w:tcW w:w="2245" w:type="dxa"/>
          </w:tcPr>
          <w:p w14:paraId="0845D038" w14:textId="3D31B5F1" w:rsidR="00380481" w:rsidRPr="00E43DE6" w:rsidRDefault="00380481" w:rsidP="00601FF0">
            <w:pPr>
              <w:rPr>
                <w:sz w:val="20"/>
                <w:szCs w:val="20"/>
              </w:rPr>
            </w:pPr>
            <w:r w:rsidRPr="00E43DE6">
              <w:rPr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DE6">
              <w:rPr>
                <w:sz w:val="20"/>
                <w:szCs w:val="20"/>
              </w:rPr>
              <w:instrText xml:space="preserve"> FORMTEXT </w:instrText>
            </w:r>
            <w:r w:rsidRPr="00E43DE6">
              <w:rPr>
                <w:szCs w:val="20"/>
              </w:rPr>
            </w:r>
            <w:r w:rsidRPr="00E43DE6">
              <w:rPr>
                <w:szCs w:val="20"/>
              </w:rPr>
              <w:fldChar w:fldCharType="separate"/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="00601FF0">
              <w:rPr>
                <w:sz w:val="20"/>
                <w:szCs w:val="20"/>
              </w:rPr>
              <w:t> </w:t>
            </w:r>
            <w:r w:rsidRPr="00E43DE6">
              <w:rPr>
                <w:szCs w:val="20"/>
              </w:rPr>
              <w:fldChar w:fldCharType="end"/>
            </w:r>
          </w:p>
        </w:tc>
        <w:tc>
          <w:tcPr>
            <w:tcW w:w="5752" w:type="dxa"/>
          </w:tcPr>
          <w:p w14:paraId="461E625D" w14:textId="3D8589AE" w:rsidR="00B22D9A" w:rsidRPr="00011E59" w:rsidRDefault="00B22D9A" w:rsidP="00B22D9A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Cs w:val="20"/>
              </w:rPr>
              <w:t>B</w:t>
            </w:r>
            <w:r w:rsidR="00C10A9C">
              <w:rPr>
                <w:szCs w:val="20"/>
              </w:rPr>
              <w:t>road b</w:t>
            </w:r>
            <w:r>
              <w:rPr>
                <w:szCs w:val="20"/>
              </w:rPr>
              <w:t>ackground information for future meetings</w:t>
            </w:r>
          </w:p>
          <w:p w14:paraId="72E4EA73" w14:textId="77777777" w:rsidR="00B22D9A" w:rsidRDefault="00B22D9A" w:rsidP="00B22D9A">
            <w:pPr>
              <w:pStyle w:val="ListParagraph"/>
              <w:numPr>
                <w:ilvl w:val="1"/>
                <w:numId w:val="21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market is changing</w:t>
            </w:r>
          </w:p>
          <w:p w14:paraId="53033776" w14:textId="77777777" w:rsidR="00B22D9A" w:rsidRDefault="00B22D9A" w:rsidP="00B22D9A">
            <w:pPr>
              <w:pStyle w:val="ListParagraph"/>
              <w:numPr>
                <w:ilvl w:val="1"/>
                <w:numId w:val="21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 Baseline Assessment</w:t>
            </w:r>
          </w:p>
          <w:p w14:paraId="4224EF4A" w14:textId="77777777" w:rsidR="00C10A9C" w:rsidRDefault="00B22D9A" w:rsidP="00C10A9C">
            <w:pPr>
              <w:pStyle w:val="ListParagraph"/>
              <w:numPr>
                <w:ilvl w:val="1"/>
                <w:numId w:val="21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“From Volume to Value”</w:t>
            </w:r>
            <w:r w:rsidR="00C10A9C">
              <w:rPr>
                <w:sz w:val="20"/>
                <w:szCs w:val="20"/>
              </w:rPr>
              <w:t xml:space="preserve"> </w:t>
            </w:r>
          </w:p>
          <w:p w14:paraId="456F24CB" w14:textId="49CCE9AE" w:rsidR="00380481" w:rsidRPr="00C10A9C" w:rsidRDefault="00C10A9C" w:rsidP="00C10A9C">
            <w:pPr>
              <w:pStyle w:val="ListParagraph"/>
              <w:numPr>
                <w:ilvl w:val="1"/>
                <w:numId w:val="21"/>
              </w:numPr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Care Performance Scorecard </w:t>
            </w:r>
          </w:p>
        </w:tc>
        <w:tc>
          <w:tcPr>
            <w:tcW w:w="1538" w:type="dxa"/>
          </w:tcPr>
          <w:p w14:paraId="79519695" w14:textId="034AAB08" w:rsidR="00380481" w:rsidRPr="00E43DE6" w:rsidRDefault="00B22D9A" w:rsidP="00601FF0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Mat, Penny, assigned workgroup members</w:t>
            </w:r>
          </w:p>
        </w:tc>
        <w:tc>
          <w:tcPr>
            <w:tcW w:w="1350" w:type="dxa"/>
          </w:tcPr>
          <w:p w14:paraId="1F7F320F" w14:textId="05D3E66E" w:rsidR="00380481" w:rsidRPr="00E43DE6" w:rsidRDefault="00C10A9C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WG meetings</w:t>
            </w:r>
          </w:p>
        </w:tc>
      </w:tr>
      <w:tr w:rsidR="00B22D9A" w14:paraId="63378302" w14:textId="77777777" w:rsidTr="00A510CF">
        <w:tc>
          <w:tcPr>
            <w:tcW w:w="2245" w:type="dxa"/>
          </w:tcPr>
          <w:p w14:paraId="502FDF80" w14:textId="44DDD93B" w:rsidR="00B22D9A" w:rsidRPr="00E43DE6" w:rsidRDefault="00B22D9A" w:rsidP="00B22D9A">
            <w:pPr>
              <w:rPr>
                <w:szCs w:val="20"/>
              </w:rPr>
            </w:pPr>
            <w:r w:rsidRPr="00E43DE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DE6">
              <w:rPr>
                <w:sz w:val="20"/>
                <w:szCs w:val="20"/>
              </w:rPr>
              <w:instrText xml:space="preserve"> FORMTEXT </w:instrText>
            </w:r>
            <w:r w:rsidRPr="00E43DE6">
              <w:rPr>
                <w:szCs w:val="20"/>
              </w:rPr>
            </w:r>
            <w:r w:rsidRPr="00E43DE6">
              <w:rPr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43DE6">
              <w:rPr>
                <w:szCs w:val="20"/>
              </w:rPr>
              <w:fldChar w:fldCharType="end"/>
            </w:r>
          </w:p>
        </w:tc>
        <w:tc>
          <w:tcPr>
            <w:tcW w:w="5752" w:type="dxa"/>
          </w:tcPr>
          <w:p w14:paraId="579E13BB" w14:textId="0DE3982F" w:rsidR="00B22D9A" w:rsidRDefault="00B22D9A" w:rsidP="00B22D9A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szCs w:val="20"/>
              </w:rPr>
            </w:pPr>
            <w:r>
              <w:rPr>
                <w:szCs w:val="20"/>
              </w:rPr>
              <w:t>Next Meeting: Friday, October 2</w:t>
            </w:r>
            <w:r w:rsidRPr="005A52CA">
              <w:rPr>
                <w:szCs w:val="20"/>
                <w:vertAlign w:val="superscript"/>
              </w:rPr>
              <w:t>nd</w:t>
            </w:r>
            <w:r>
              <w:rPr>
                <w:szCs w:val="20"/>
              </w:rPr>
              <w:t xml:space="preserve"> from 9:30 – 11:30 am</w:t>
            </w:r>
          </w:p>
        </w:tc>
        <w:tc>
          <w:tcPr>
            <w:tcW w:w="1538" w:type="dxa"/>
          </w:tcPr>
          <w:p w14:paraId="6667CBCA" w14:textId="6F51FE31" w:rsidR="00B22D9A" w:rsidRDefault="00B22D9A" w:rsidP="00B22D9A">
            <w:pPr>
              <w:rPr>
                <w:szCs w:val="20"/>
              </w:rPr>
            </w:pPr>
            <w:r>
              <w:rPr>
                <w:szCs w:val="20"/>
              </w:rPr>
              <w:t>All members</w:t>
            </w:r>
          </w:p>
        </w:tc>
        <w:tc>
          <w:tcPr>
            <w:tcW w:w="1350" w:type="dxa"/>
          </w:tcPr>
          <w:p w14:paraId="370202F0" w14:textId="379183B4" w:rsidR="00B22D9A" w:rsidRDefault="00B22D9A" w:rsidP="00B22D9A">
            <w:pPr>
              <w:rPr>
                <w:szCs w:val="20"/>
              </w:rPr>
            </w:pPr>
            <w:r>
              <w:rPr>
                <w:szCs w:val="20"/>
              </w:rPr>
              <w:t>Friday, 10/2</w:t>
            </w:r>
          </w:p>
        </w:tc>
      </w:tr>
    </w:tbl>
    <w:p w14:paraId="29283C57" w14:textId="77777777" w:rsidR="00383739" w:rsidRDefault="00383739" w:rsidP="00E43DE6"/>
    <w:sectPr w:rsidR="00383739" w:rsidSect="006406F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D007" w14:textId="77777777" w:rsidR="00A61BE5" w:rsidRDefault="00A61BE5" w:rsidP="003C1BA8">
      <w:r>
        <w:separator/>
      </w:r>
    </w:p>
  </w:endnote>
  <w:endnote w:type="continuationSeparator" w:id="0">
    <w:p w14:paraId="3F951191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Cs w:val="20"/>
          </w:rPr>
        </w:pPr>
        <w:r w:rsidRPr="00833D3E">
          <w:rPr>
            <w:szCs w:val="20"/>
          </w:rPr>
          <w:fldChar w:fldCharType="begin"/>
        </w:r>
        <w:r w:rsidRPr="00833D3E">
          <w:rPr>
            <w:szCs w:val="20"/>
          </w:rPr>
          <w:instrText xml:space="preserve"> PAGE   \* MERGEFORMAT </w:instrText>
        </w:r>
        <w:r w:rsidRPr="00833D3E">
          <w:rPr>
            <w:szCs w:val="20"/>
          </w:rPr>
          <w:fldChar w:fldCharType="separate"/>
        </w:r>
        <w:r w:rsidR="006310C0" w:rsidRPr="006310C0">
          <w:rPr>
            <w:b/>
            <w:bCs/>
            <w:noProof/>
            <w:szCs w:val="20"/>
          </w:rPr>
          <w:t>2</w:t>
        </w:r>
        <w:r w:rsidRPr="00833D3E">
          <w:rPr>
            <w:b/>
            <w:bCs/>
            <w:noProof/>
            <w:szCs w:val="20"/>
          </w:rPr>
          <w:fldChar w:fldCharType="end"/>
        </w:r>
        <w:r w:rsidRPr="00833D3E">
          <w:rPr>
            <w:b/>
            <w:bCs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21"/>
                          <a:ext cx="3493769" cy="565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B7BA" w14:textId="77777777" w:rsidR="00A61BE5" w:rsidRDefault="00A61BE5" w:rsidP="003C1BA8">
      <w:r>
        <w:separator/>
      </w:r>
    </w:p>
  </w:footnote>
  <w:footnote w:type="continuationSeparator" w:id="0">
    <w:p w14:paraId="121DEAFB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5102" w14:textId="0B4380C2" w:rsidR="00833D3E" w:rsidRDefault="00833D3E" w:rsidP="00833D3E">
    <w:pPr>
      <w:pStyle w:val="Title"/>
    </w:pPr>
    <w:r w:rsidRPr="00833D3E">
      <w:rPr>
        <w:sz w:val="20"/>
        <w:szCs w:val="20"/>
      </w:rPr>
      <w:t xml:space="preserve">2015 Health Care Financing Task Force </w:t>
    </w:r>
    <w:r w:rsidR="00380481">
      <w:rPr>
        <w:sz w:val="20"/>
        <w:szCs w:val="20"/>
      </w:rPr>
      <w:t xml:space="preserve"> - Workgroup Record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3846F162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E581B"/>
    <w:multiLevelType w:val="hybridMultilevel"/>
    <w:tmpl w:val="7A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458CE"/>
    <w:multiLevelType w:val="hybridMultilevel"/>
    <w:tmpl w:val="3A7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65989"/>
    <w:multiLevelType w:val="hybridMultilevel"/>
    <w:tmpl w:val="B4607F3A"/>
    <w:lvl w:ilvl="0" w:tplc="3126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6"/>
  </w:num>
  <w:num w:numId="5">
    <w:abstractNumId w:val="20"/>
  </w:num>
  <w:num w:numId="6">
    <w:abstractNumId w:val="3"/>
  </w:num>
  <w:num w:numId="7">
    <w:abstractNumId w:val="0"/>
  </w:num>
  <w:num w:numId="8">
    <w:abstractNumId w:val="17"/>
  </w:num>
  <w:num w:numId="9">
    <w:abstractNumId w:val="14"/>
  </w:num>
  <w:num w:numId="10">
    <w:abstractNumId w:val="19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9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ocumentProtection w:edit="forms" w:enforcement="0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1E59"/>
    <w:rsid w:val="000155CC"/>
    <w:rsid w:val="00016335"/>
    <w:rsid w:val="00032826"/>
    <w:rsid w:val="000357A0"/>
    <w:rsid w:val="000408FA"/>
    <w:rsid w:val="00043AED"/>
    <w:rsid w:val="000440F0"/>
    <w:rsid w:val="00052167"/>
    <w:rsid w:val="0006799E"/>
    <w:rsid w:val="00091429"/>
    <w:rsid w:val="00110515"/>
    <w:rsid w:val="00117B4F"/>
    <w:rsid w:val="0018535F"/>
    <w:rsid w:val="00185CAB"/>
    <w:rsid w:val="001A033C"/>
    <w:rsid w:val="001E3BCB"/>
    <w:rsid w:val="001F730D"/>
    <w:rsid w:val="00206C5B"/>
    <w:rsid w:val="00232C9F"/>
    <w:rsid w:val="002603D7"/>
    <w:rsid w:val="00261C88"/>
    <w:rsid w:val="00265544"/>
    <w:rsid w:val="00277DF7"/>
    <w:rsid w:val="00282687"/>
    <w:rsid w:val="00293CED"/>
    <w:rsid w:val="00295581"/>
    <w:rsid w:val="002D4C6A"/>
    <w:rsid w:val="00304D1E"/>
    <w:rsid w:val="00325073"/>
    <w:rsid w:val="00326333"/>
    <w:rsid w:val="0034528C"/>
    <w:rsid w:val="003740F5"/>
    <w:rsid w:val="00377E55"/>
    <w:rsid w:val="00380481"/>
    <w:rsid w:val="00382F55"/>
    <w:rsid w:val="00383739"/>
    <w:rsid w:val="003B58F8"/>
    <w:rsid w:val="003C1BA8"/>
    <w:rsid w:val="003F56DA"/>
    <w:rsid w:val="00404E22"/>
    <w:rsid w:val="00445928"/>
    <w:rsid w:val="00450668"/>
    <w:rsid w:val="004939AD"/>
    <w:rsid w:val="004D1AF2"/>
    <w:rsid w:val="00521C38"/>
    <w:rsid w:val="00536750"/>
    <w:rsid w:val="005862F9"/>
    <w:rsid w:val="00587469"/>
    <w:rsid w:val="005A52CA"/>
    <w:rsid w:val="005B06EE"/>
    <w:rsid w:val="005B7CD7"/>
    <w:rsid w:val="005E3442"/>
    <w:rsid w:val="005F7F1D"/>
    <w:rsid w:val="00601FF0"/>
    <w:rsid w:val="006310C0"/>
    <w:rsid w:val="00636BF3"/>
    <w:rsid w:val="006406F9"/>
    <w:rsid w:val="006A6AD4"/>
    <w:rsid w:val="006D68DA"/>
    <w:rsid w:val="006F4045"/>
    <w:rsid w:val="00703A64"/>
    <w:rsid w:val="00722009"/>
    <w:rsid w:val="00762220"/>
    <w:rsid w:val="00762E8F"/>
    <w:rsid w:val="00763EA4"/>
    <w:rsid w:val="007A7AC2"/>
    <w:rsid w:val="007B0EC2"/>
    <w:rsid w:val="007C3279"/>
    <w:rsid w:val="007E55C9"/>
    <w:rsid w:val="007E5F17"/>
    <w:rsid w:val="00833D3E"/>
    <w:rsid w:val="0087263E"/>
    <w:rsid w:val="008859D0"/>
    <w:rsid w:val="008A1053"/>
    <w:rsid w:val="008D1CC2"/>
    <w:rsid w:val="008D5568"/>
    <w:rsid w:val="008F70EB"/>
    <w:rsid w:val="0090211C"/>
    <w:rsid w:val="0090518D"/>
    <w:rsid w:val="00920CC1"/>
    <w:rsid w:val="009535A3"/>
    <w:rsid w:val="00987DA0"/>
    <w:rsid w:val="009A04CD"/>
    <w:rsid w:val="009A343E"/>
    <w:rsid w:val="009B406D"/>
    <w:rsid w:val="009C1EFC"/>
    <w:rsid w:val="009E5D88"/>
    <w:rsid w:val="009F668F"/>
    <w:rsid w:val="00A47F87"/>
    <w:rsid w:val="00A510CF"/>
    <w:rsid w:val="00A61BE5"/>
    <w:rsid w:val="00A6759A"/>
    <w:rsid w:val="00AB317C"/>
    <w:rsid w:val="00B0500E"/>
    <w:rsid w:val="00B0757B"/>
    <w:rsid w:val="00B1057B"/>
    <w:rsid w:val="00B12B40"/>
    <w:rsid w:val="00B22D9A"/>
    <w:rsid w:val="00B31883"/>
    <w:rsid w:val="00B80250"/>
    <w:rsid w:val="00B94C3A"/>
    <w:rsid w:val="00BB7A8C"/>
    <w:rsid w:val="00C10A9C"/>
    <w:rsid w:val="00C34801"/>
    <w:rsid w:val="00C43AD3"/>
    <w:rsid w:val="00C71FDC"/>
    <w:rsid w:val="00C87FDC"/>
    <w:rsid w:val="00C9375C"/>
    <w:rsid w:val="00CB1958"/>
    <w:rsid w:val="00D1547E"/>
    <w:rsid w:val="00D3120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E0974"/>
    <w:rsid w:val="00DF578D"/>
    <w:rsid w:val="00E012E1"/>
    <w:rsid w:val="00E23A93"/>
    <w:rsid w:val="00E43DE6"/>
    <w:rsid w:val="00EB29E2"/>
    <w:rsid w:val="00EB34C4"/>
    <w:rsid w:val="00EC75DA"/>
    <w:rsid w:val="00F033AB"/>
    <w:rsid w:val="00F30848"/>
    <w:rsid w:val="00F65C58"/>
    <w:rsid w:val="00FA0B14"/>
    <w:rsid w:val="00FC176E"/>
    <w:rsid w:val="00FE69B1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E6"/>
    <w:pPr>
      <w:spacing w:after="8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110515"/>
    <w:pPr>
      <w:keepNext/>
      <w:spacing w:before="24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515"/>
    <w:rPr>
      <w:rFonts w:asciiTheme="minorHAnsi" w:hAnsiTheme="minorHAnsi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110515"/>
    <w:pPr>
      <w:spacing w:before="120"/>
    </w:pPr>
    <w:rPr>
      <w:rFonts w:ascii="Franklin Gothic Book" w:hAnsi="Franklin Gothic Book"/>
      <w:b/>
      <w:sz w:val="40"/>
    </w:rPr>
  </w:style>
  <w:style w:type="character" w:customStyle="1" w:styleId="TitleChar">
    <w:name w:val="Title Char"/>
    <w:basedOn w:val="DefaultParagraphFont"/>
    <w:link w:val="Title"/>
    <w:rsid w:val="00110515"/>
    <w:rPr>
      <w:rFonts w:ascii="Franklin Gothic Book" w:hAnsi="Franklin Gothic Book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380481"/>
    <w:rPr>
      <w:rFonts w:asciiTheme="minorHAnsi" w:hAnsiTheme="minorHAnsi"/>
      <w:b w:val="0"/>
      <w:i/>
      <w:iCs/>
      <w:color w:val="auto"/>
      <w:sz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qFormat/>
    <w:rsid w:val="00110515"/>
    <w:rPr>
      <w:rFonts w:asciiTheme="minorHAnsi" w:hAnsiTheme="minorHAnsi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110515"/>
    <w:rPr>
      <w:rFonts w:asciiTheme="minorHAnsi" w:hAnsiTheme="minorHAnsi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14F81-C168-4DD7-AB0B-0297BA2B3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6DB0C-C667-4DE6-809E-5DAD19599C2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719E54-5806-4FC4-A1B5-157859222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2015-10-05T14:44:00Z</dcterms:created>
  <dcterms:modified xsi:type="dcterms:W3CDTF">2015-10-05T14:44:00Z</dcterms:modified>
</cp:coreProperties>
</file>