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FACA3" w14:textId="77777777" w:rsidR="00761E63" w:rsidRPr="009C1EFC" w:rsidRDefault="00761E63" w:rsidP="00761E63">
      <w:pPr>
        <w:pStyle w:val="Title"/>
        <w:rPr>
          <w:sz w:val="36"/>
          <w:szCs w:val="36"/>
        </w:rPr>
      </w:pPr>
      <w:bookmarkStart w:id="0" w:name="_GoBack"/>
      <w:bookmarkEnd w:id="0"/>
      <w:r>
        <w:rPr>
          <w:sz w:val="36"/>
          <w:szCs w:val="36"/>
        </w:rPr>
        <w:t>Barriers to Accessing Care Workgroup: AGENDA</w:t>
      </w:r>
    </w:p>
    <w:p w14:paraId="7FEFACA4" w14:textId="77777777" w:rsidR="00761E63" w:rsidRDefault="00761E63" w:rsidP="00761E63">
      <w:pPr>
        <w:spacing w:after="0"/>
      </w:pPr>
      <w:r>
        <w:t>Friday, September 11, 2015</w:t>
      </w:r>
    </w:p>
    <w:p w14:paraId="7FEFACA5" w14:textId="77777777" w:rsidR="00761E63" w:rsidRDefault="00761E63" w:rsidP="00761E63">
      <w:pPr>
        <w:spacing w:after="0"/>
      </w:pPr>
      <w:r>
        <w:t>State Office Building</w:t>
      </w:r>
    </w:p>
    <w:p w14:paraId="7FEFACA6" w14:textId="77777777" w:rsidR="00761E63" w:rsidRDefault="00761E63" w:rsidP="00761E63">
      <w:pPr>
        <w:spacing w:after="0"/>
      </w:pPr>
      <w:r>
        <w:t>100 Rev. Dr. Martin Luther King Jr. Blvd, Saint Paul, MN</w:t>
      </w:r>
    </w:p>
    <w:p w14:paraId="7FEFACA7" w14:textId="77777777" w:rsidR="00383739" w:rsidRPr="00AA4276" w:rsidRDefault="00C44D92" w:rsidP="00383739">
      <w:pPr>
        <w:pStyle w:val="Subtitle"/>
      </w:pPr>
      <w:r>
        <w:t>Minutes</w:t>
      </w:r>
    </w:p>
    <w:tbl>
      <w:tblPr>
        <w:tblStyle w:val="TableGrid"/>
        <w:tblW w:w="10790" w:type="dxa"/>
        <w:tblLook w:val="04A0" w:firstRow="1" w:lastRow="0" w:firstColumn="1" w:lastColumn="0" w:noHBand="0" w:noVBand="1"/>
        <w:tblCaption w:val="Meeting minutes"/>
        <w:tblDescription w:val="Includes item, presenter, discussion and resolution"/>
      </w:tblPr>
      <w:tblGrid>
        <w:gridCol w:w="3235"/>
        <w:gridCol w:w="1710"/>
        <w:gridCol w:w="5845"/>
      </w:tblGrid>
      <w:tr w:rsidR="00C44D92" w:rsidRPr="00383739" w14:paraId="7FEFACAB" w14:textId="77777777" w:rsidTr="00C44D92">
        <w:trPr>
          <w:tblHeader/>
        </w:trPr>
        <w:tc>
          <w:tcPr>
            <w:tcW w:w="3235" w:type="dxa"/>
          </w:tcPr>
          <w:p w14:paraId="7FEFACA8" w14:textId="77777777" w:rsidR="00C44D92" w:rsidRPr="00383739" w:rsidRDefault="00C44D92" w:rsidP="00383739">
            <w:pPr>
              <w:pStyle w:val="Heading2"/>
              <w:outlineLvl w:val="1"/>
              <w:rPr>
                <w:b/>
              </w:rPr>
            </w:pPr>
            <w:r w:rsidRPr="00383739">
              <w:rPr>
                <w:b/>
              </w:rPr>
              <w:t>Item</w:t>
            </w:r>
          </w:p>
        </w:tc>
        <w:tc>
          <w:tcPr>
            <w:tcW w:w="1710" w:type="dxa"/>
          </w:tcPr>
          <w:p w14:paraId="7FEFACA9" w14:textId="77777777" w:rsidR="00C44D92" w:rsidRPr="00383739" w:rsidRDefault="00C44D92" w:rsidP="00383739">
            <w:pPr>
              <w:pStyle w:val="Heading2"/>
              <w:outlineLvl w:val="1"/>
              <w:rPr>
                <w:b/>
              </w:rPr>
            </w:pPr>
            <w:r w:rsidRPr="00383739">
              <w:rPr>
                <w:b/>
              </w:rPr>
              <w:t>Presenter</w:t>
            </w:r>
          </w:p>
        </w:tc>
        <w:tc>
          <w:tcPr>
            <w:tcW w:w="5845" w:type="dxa"/>
          </w:tcPr>
          <w:p w14:paraId="7FEFACAA" w14:textId="77777777" w:rsidR="00C44D92" w:rsidRPr="00383739" w:rsidRDefault="00C44D92" w:rsidP="00C44D92">
            <w:pPr>
              <w:pStyle w:val="Heading2"/>
              <w:outlineLvl w:val="1"/>
              <w:rPr>
                <w:b/>
              </w:rPr>
            </w:pPr>
            <w:r>
              <w:rPr>
                <w:b/>
              </w:rPr>
              <w:t xml:space="preserve">Discussion /Resolution </w:t>
            </w:r>
          </w:p>
        </w:tc>
      </w:tr>
      <w:tr w:rsidR="00C44D92" w14:paraId="7FEFACB1" w14:textId="77777777" w:rsidTr="00C44D92">
        <w:tc>
          <w:tcPr>
            <w:tcW w:w="3235" w:type="dxa"/>
          </w:tcPr>
          <w:p w14:paraId="7FEFACAC" w14:textId="77777777" w:rsidR="00C44D92" w:rsidRPr="00383739" w:rsidRDefault="00B233DB" w:rsidP="001B15A4">
            <w:r>
              <w:rPr>
                <w:sz w:val="20"/>
                <w:szCs w:val="20"/>
              </w:rPr>
              <w:t>Meeting Schedule</w:t>
            </w:r>
          </w:p>
        </w:tc>
        <w:tc>
          <w:tcPr>
            <w:tcW w:w="1710" w:type="dxa"/>
          </w:tcPr>
          <w:p w14:paraId="7FEFACAD" w14:textId="77777777" w:rsidR="00C44D92" w:rsidRDefault="00B233DB" w:rsidP="001B15A4">
            <w:r>
              <w:t>Workgroup</w:t>
            </w:r>
          </w:p>
        </w:tc>
        <w:tc>
          <w:tcPr>
            <w:tcW w:w="5845" w:type="dxa"/>
          </w:tcPr>
          <w:p w14:paraId="7FEFACAE" w14:textId="77777777" w:rsidR="00B233DB" w:rsidRDefault="00B233DB" w:rsidP="00B233DB">
            <w:pPr>
              <w:pStyle w:val="ListParagraph"/>
              <w:numPr>
                <w:ilvl w:val="0"/>
                <w:numId w:val="12"/>
              </w:numPr>
              <w:spacing w:after="80"/>
              <w:rPr>
                <w:sz w:val="20"/>
                <w:szCs w:val="20"/>
              </w:rPr>
            </w:pPr>
            <w:r>
              <w:rPr>
                <w:sz w:val="20"/>
                <w:szCs w:val="20"/>
              </w:rPr>
              <w:t xml:space="preserve">The subgroup agreed it would be helpful to meet the mornings of the full task force given the distance members have to travel. </w:t>
            </w:r>
          </w:p>
          <w:p w14:paraId="7FEFACAF" w14:textId="77777777" w:rsidR="00B233DB" w:rsidRDefault="00B233DB" w:rsidP="00B233DB">
            <w:pPr>
              <w:pStyle w:val="ListParagraph"/>
              <w:numPr>
                <w:ilvl w:val="0"/>
                <w:numId w:val="12"/>
              </w:numPr>
              <w:spacing w:after="80"/>
              <w:rPr>
                <w:sz w:val="20"/>
                <w:szCs w:val="20"/>
              </w:rPr>
            </w:pPr>
            <w:r>
              <w:rPr>
                <w:sz w:val="20"/>
                <w:szCs w:val="20"/>
              </w:rPr>
              <w:t>Committee also agreed to have MDH and DHS provide the information outlined below, followed by discussion and identification of next steps.</w:t>
            </w:r>
          </w:p>
          <w:p w14:paraId="7FEFACB0" w14:textId="77777777" w:rsidR="00C44D92" w:rsidRPr="00B233DB" w:rsidRDefault="00B233DB" w:rsidP="00B233DB">
            <w:pPr>
              <w:pStyle w:val="ListParagraph"/>
              <w:numPr>
                <w:ilvl w:val="0"/>
                <w:numId w:val="12"/>
              </w:numPr>
              <w:spacing w:after="80"/>
              <w:rPr>
                <w:sz w:val="20"/>
                <w:szCs w:val="20"/>
              </w:rPr>
            </w:pPr>
            <w:r>
              <w:rPr>
                <w:sz w:val="20"/>
                <w:szCs w:val="20"/>
              </w:rPr>
              <w:t>The group agreed to meet the next three Fridays from 8-11.</w:t>
            </w:r>
          </w:p>
        </w:tc>
      </w:tr>
      <w:tr w:rsidR="00C44D92" w14:paraId="7FEFACB8" w14:textId="77777777" w:rsidTr="00C44D92">
        <w:tc>
          <w:tcPr>
            <w:tcW w:w="3235" w:type="dxa"/>
          </w:tcPr>
          <w:p w14:paraId="7FEFACB2" w14:textId="77777777" w:rsidR="00C44D92" w:rsidRPr="00383739" w:rsidRDefault="00B233DB" w:rsidP="001B15A4">
            <w:r>
              <w:rPr>
                <w:sz w:val="20"/>
                <w:szCs w:val="20"/>
              </w:rPr>
              <w:t>Information Gathering</w:t>
            </w:r>
          </w:p>
        </w:tc>
        <w:tc>
          <w:tcPr>
            <w:tcW w:w="1710" w:type="dxa"/>
          </w:tcPr>
          <w:p w14:paraId="7FEFACB3" w14:textId="77777777" w:rsidR="00C44D92" w:rsidRDefault="00B233DB" w:rsidP="001B15A4">
            <w:r>
              <w:t>Workgroup</w:t>
            </w:r>
          </w:p>
        </w:tc>
        <w:tc>
          <w:tcPr>
            <w:tcW w:w="5845" w:type="dxa"/>
          </w:tcPr>
          <w:p w14:paraId="7FEFACB4" w14:textId="77777777" w:rsidR="00B233DB" w:rsidRDefault="00B233DB" w:rsidP="00B233DB">
            <w:pPr>
              <w:pStyle w:val="ListParagraph"/>
              <w:numPr>
                <w:ilvl w:val="0"/>
                <w:numId w:val="12"/>
              </w:numPr>
              <w:spacing w:after="80"/>
              <w:rPr>
                <w:sz w:val="20"/>
                <w:szCs w:val="20"/>
              </w:rPr>
            </w:pPr>
            <w:r>
              <w:rPr>
                <w:sz w:val="20"/>
                <w:szCs w:val="20"/>
              </w:rPr>
              <w:t>Committee agreed that they would like to receive additional background information in order to inform their recommendations.</w:t>
            </w:r>
          </w:p>
          <w:p w14:paraId="7FEFACB5" w14:textId="77777777" w:rsidR="00B233DB" w:rsidRDefault="00B233DB" w:rsidP="00B233DB">
            <w:pPr>
              <w:pStyle w:val="ListParagraph"/>
              <w:numPr>
                <w:ilvl w:val="0"/>
                <w:numId w:val="12"/>
              </w:numPr>
              <w:spacing w:after="80"/>
              <w:rPr>
                <w:sz w:val="20"/>
                <w:szCs w:val="20"/>
              </w:rPr>
            </w:pPr>
            <w:r>
              <w:rPr>
                <w:sz w:val="20"/>
                <w:szCs w:val="20"/>
              </w:rPr>
              <w:t>Department of Health offered to bring forth a summary of information they have that identifies barriers.</w:t>
            </w:r>
          </w:p>
          <w:p w14:paraId="7FEFACB6" w14:textId="77777777" w:rsidR="00B233DB" w:rsidRDefault="00B233DB" w:rsidP="00B233DB">
            <w:pPr>
              <w:pStyle w:val="ListParagraph"/>
              <w:numPr>
                <w:ilvl w:val="0"/>
                <w:numId w:val="12"/>
              </w:numPr>
              <w:spacing w:after="80"/>
              <w:rPr>
                <w:sz w:val="20"/>
                <w:szCs w:val="20"/>
              </w:rPr>
            </w:pPr>
            <w:r>
              <w:rPr>
                <w:sz w:val="20"/>
                <w:szCs w:val="20"/>
              </w:rPr>
              <w:t>The committee asked for information that outlines the cost-sharing, premiums and deductibles within current programs, including understanding what it looks like when enrollees move between programs.</w:t>
            </w:r>
          </w:p>
          <w:p w14:paraId="7FEFACB7" w14:textId="77777777" w:rsidR="00C44D92" w:rsidRPr="00B233DB" w:rsidRDefault="00B233DB" w:rsidP="00B233DB">
            <w:pPr>
              <w:pStyle w:val="ListParagraph"/>
              <w:numPr>
                <w:ilvl w:val="0"/>
                <w:numId w:val="12"/>
              </w:numPr>
              <w:spacing w:after="80"/>
              <w:rPr>
                <w:sz w:val="20"/>
                <w:szCs w:val="20"/>
              </w:rPr>
            </w:pPr>
            <w:r>
              <w:rPr>
                <w:sz w:val="20"/>
                <w:szCs w:val="20"/>
              </w:rPr>
              <w:t>The Committee also asked for the demographics and the breakdown of number of individuals are enrolled in each insurance affordability program as well as those who get their insurance through their employer or the commercial market.</w:t>
            </w:r>
          </w:p>
        </w:tc>
      </w:tr>
      <w:tr w:rsidR="00C44D92" w14:paraId="7FEFACBC" w14:textId="77777777" w:rsidTr="00C44D92">
        <w:tc>
          <w:tcPr>
            <w:tcW w:w="3235" w:type="dxa"/>
          </w:tcPr>
          <w:p w14:paraId="7FEFACB9" w14:textId="77777777" w:rsidR="00C44D92" w:rsidRPr="00383739" w:rsidRDefault="00B233DB" w:rsidP="001B15A4">
            <w:r>
              <w:rPr>
                <w:szCs w:val="20"/>
              </w:rPr>
              <w:t>Subgroup Charter</w:t>
            </w:r>
          </w:p>
        </w:tc>
        <w:tc>
          <w:tcPr>
            <w:tcW w:w="1710" w:type="dxa"/>
          </w:tcPr>
          <w:p w14:paraId="7FEFACBA" w14:textId="77777777" w:rsidR="00C44D92" w:rsidRDefault="00B233DB" w:rsidP="001B15A4">
            <w:r>
              <w:t>Workgroup</w:t>
            </w:r>
          </w:p>
        </w:tc>
        <w:tc>
          <w:tcPr>
            <w:tcW w:w="5845" w:type="dxa"/>
          </w:tcPr>
          <w:p w14:paraId="7FEFACBB" w14:textId="77777777" w:rsidR="00C44D92" w:rsidRPr="001B15A4" w:rsidRDefault="00B233DB" w:rsidP="001B15A4">
            <w:pPr>
              <w:pStyle w:val="ListParagraph"/>
              <w:numPr>
                <w:ilvl w:val="0"/>
                <w:numId w:val="12"/>
              </w:numPr>
            </w:pPr>
            <w:r>
              <w:rPr>
                <w:sz w:val="20"/>
                <w:szCs w:val="20"/>
              </w:rPr>
              <w:t>The committee agreed to edit the charter to ensure it was clear that the charge included reviewing access to health care coverage, not just health care once they have obtained coverage.</w:t>
            </w:r>
          </w:p>
        </w:tc>
      </w:tr>
    </w:tbl>
    <w:p w14:paraId="7FEFACBD" w14:textId="77777777" w:rsidR="00383739" w:rsidRPr="00383739" w:rsidRDefault="00383739" w:rsidP="00383739"/>
    <w:sectPr w:rsidR="00383739" w:rsidRPr="00383739" w:rsidSect="006406F9">
      <w:headerReference w:type="default" r:id="rId11"/>
      <w:footerReference w:type="default" r:id="rId12"/>
      <w:headerReference w:type="first" r:id="rId13"/>
      <w:footerReference w:type="first" r:id="rId14"/>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FACC0" w14:textId="77777777" w:rsidR="004939AD" w:rsidRDefault="004939AD" w:rsidP="003C1BA8">
      <w:r>
        <w:separator/>
      </w:r>
    </w:p>
  </w:endnote>
  <w:endnote w:type="continuationSeparator" w:id="0">
    <w:p w14:paraId="7FEFACC1" w14:textId="77777777" w:rsidR="004939AD" w:rsidRDefault="004939AD"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 w:val="20"/>
        <w:szCs w:val="20"/>
      </w:rPr>
    </w:sdtEndPr>
    <w:sdtContent>
      <w:p w14:paraId="7FEFACC3" w14:textId="77777777" w:rsidR="00833D3E" w:rsidRPr="00833D3E" w:rsidRDefault="00833D3E" w:rsidP="00833D3E">
        <w:pPr>
          <w:pStyle w:val="Footer"/>
          <w:pBdr>
            <w:top w:val="single" w:sz="4" w:space="1" w:color="D9D9D9" w:themeColor="background1" w:themeShade="D9"/>
          </w:pBdr>
          <w:jc w:val="right"/>
          <w:rPr>
            <w:b/>
            <w:bCs/>
            <w:sz w:val="20"/>
            <w:szCs w:val="20"/>
          </w:rPr>
        </w:pPr>
        <w:r w:rsidRPr="00833D3E">
          <w:rPr>
            <w:sz w:val="20"/>
            <w:szCs w:val="20"/>
          </w:rPr>
          <w:fldChar w:fldCharType="begin"/>
        </w:r>
        <w:r w:rsidRPr="00833D3E">
          <w:rPr>
            <w:sz w:val="20"/>
            <w:szCs w:val="20"/>
          </w:rPr>
          <w:instrText xml:space="preserve"> PAGE   \* MERGEFORMAT </w:instrText>
        </w:r>
        <w:r w:rsidRPr="00833D3E">
          <w:rPr>
            <w:sz w:val="20"/>
            <w:szCs w:val="20"/>
          </w:rPr>
          <w:fldChar w:fldCharType="separate"/>
        </w:r>
        <w:r w:rsidR="001B15A4" w:rsidRPr="001B15A4">
          <w:rPr>
            <w:b/>
            <w:bCs/>
            <w:noProof/>
            <w:sz w:val="20"/>
            <w:szCs w:val="20"/>
          </w:rPr>
          <w:t>2</w:t>
        </w:r>
        <w:r w:rsidRPr="00833D3E">
          <w:rPr>
            <w:b/>
            <w:bCs/>
            <w:noProof/>
            <w:sz w:val="20"/>
            <w:szCs w:val="20"/>
          </w:rPr>
          <w:fldChar w:fldCharType="end"/>
        </w:r>
        <w:r w:rsidRPr="00833D3E">
          <w:rPr>
            <w:b/>
            <w:bCs/>
            <w:sz w:val="20"/>
            <w:szCs w:val="20"/>
          </w:rPr>
          <w:t xml:space="preserve"> | </w:t>
        </w:r>
        <w:r w:rsidRPr="00833D3E">
          <w:rPr>
            <w:color w:val="7F7F7F" w:themeColor="background1" w:themeShade="7F"/>
            <w:spacing w:val="60"/>
            <w:sz w:val="20"/>
            <w:szCs w:val="20"/>
          </w:rPr>
          <w:t>Page</w:t>
        </w:r>
      </w:p>
    </w:sdtContent>
  </w:sdt>
  <w:p w14:paraId="7FEFACC4" w14:textId="77777777" w:rsidR="00206C5B" w:rsidRDefault="00206C5B" w:rsidP="00260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FACC6" w14:textId="77777777" w:rsidR="00261C88" w:rsidRDefault="00261C88" w:rsidP="00032826">
    <w:pPr>
      <w:pStyle w:val="Footer"/>
      <w:tabs>
        <w:tab w:val="clear" w:pos="9360"/>
        <w:tab w:val="left" w:pos="8280"/>
        <w:tab w:val="right" w:pos="10800"/>
      </w:tabs>
    </w:pPr>
    <w:r>
      <w:tab/>
    </w:r>
    <w:r w:rsidR="007A7AC2">
      <w:rPr>
        <w:noProof/>
      </w:rPr>
      <mc:AlternateContent>
        <mc:Choice Requires="wpg">
          <w:drawing>
            <wp:inline distT="0" distB="0" distL="0" distR="0" wp14:anchorId="7FEFACC9" wp14:editId="7FEFACCA">
              <wp:extent cx="6899910" cy="870851"/>
              <wp:effectExtent l="0" t="0" r="3429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766"/>
                          <a:ext cx="3493769" cy="612774"/>
                        </a:xfrm>
                        <a:prstGeom prst="rect">
                          <a:avLst/>
                        </a:prstGeom>
                        <a:solidFill>
                          <a:srgbClr val="FFFFFF"/>
                        </a:solidFill>
                        <a:ln w="9525">
                          <a:noFill/>
                          <a:miter lim="800000"/>
                          <a:headEnd/>
                          <a:tailEnd/>
                        </a:ln>
                      </wps:spPr>
                      <wps:txbx>
                        <w:txbxContent>
                          <w:p w14:paraId="7FEFACCB"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7FEFACCC" w14:textId="77777777" w:rsidR="007A7AC2" w:rsidRDefault="007A7AC2" w:rsidP="007A7AC2">
                            <w:pPr>
                              <w:spacing w:after="0"/>
                            </w:pPr>
                            <w:r>
                              <w:t xml:space="preserve">Contact: </w:t>
                            </w:r>
                            <w:r>
                              <w:rPr>
                                <w:rFonts w:eastAsiaTheme="minorHAnsi" w:cstheme="minorBidi"/>
                                <w:szCs w:val="22"/>
                              </w:rPr>
                              <w:t>dhs.hcfinancingtaskforce@state.mn.us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7FEFACC9" id="Group 1" o:spid="_x0000_s1026"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">
              <v:line id="Straight Connector 215" o:spid="_x0000_s1027"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1487;width:34938;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7FEFACCB"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7FEFACCC" w14:textId="77777777" w:rsidR="007A7AC2" w:rsidRDefault="007A7AC2" w:rsidP="007A7AC2">
                      <w:pPr>
                        <w:spacing w:after="0"/>
                      </w:pPr>
                      <w:r>
                        <w:t xml:space="preserve">Contact: </w:t>
                      </w:r>
                      <w:r>
                        <w:rPr>
                          <w:rFonts w:eastAsiaTheme="minorHAnsi" w:cstheme="minorBidi"/>
                          <w:szCs w:val="22"/>
                        </w:rPr>
                        <w:t>dhs.hcfinancingtaskforce@state.mn.us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FACBE" w14:textId="77777777" w:rsidR="004939AD" w:rsidRDefault="004939AD" w:rsidP="003C1BA8">
      <w:r>
        <w:separator/>
      </w:r>
    </w:p>
  </w:footnote>
  <w:footnote w:type="continuationSeparator" w:id="0">
    <w:p w14:paraId="7FEFACBF" w14:textId="77777777" w:rsidR="004939AD" w:rsidRDefault="004939AD"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FACC2" w14:textId="77777777" w:rsidR="00833D3E" w:rsidRDefault="00833D3E" w:rsidP="00833D3E">
    <w:pPr>
      <w:pStyle w:val="Title"/>
    </w:pPr>
    <w:r w:rsidRPr="00833D3E">
      <w:rPr>
        <w:b/>
        <w:sz w:val="20"/>
        <w:szCs w:val="20"/>
      </w:rPr>
      <w:t>2015 Health Care Financing Task Force Members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FACC5" w14:textId="77777777" w:rsidR="00295581" w:rsidRDefault="006406F9" w:rsidP="006406F9">
    <w:pPr>
      <w:pStyle w:val="Header"/>
      <w:tabs>
        <w:tab w:val="clear" w:pos="9360"/>
        <w:tab w:val="left" w:pos="5828"/>
      </w:tabs>
    </w:pPr>
    <w:r>
      <w:rPr>
        <w:noProof/>
      </w:rPr>
      <w:drawing>
        <wp:inline distT="0" distB="0" distL="0" distR="0" wp14:anchorId="7FEFACC7" wp14:editId="7FEFACC8">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FDB"/>
    <w:multiLevelType w:val="hybridMultilevel"/>
    <w:tmpl w:val="CE7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2AF8"/>
    <w:multiLevelType w:val="hybridMultilevel"/>
    <w:tmpl w:val="2DAA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53104203"/>
    <w:multiLevelType w:val="hybridMultilevel"/>
    <w:tmpl w:val="828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D637A"/>
    <w:multiLevelType w:val="hybridMultilevel"/>
    <w:tmpl w:val="3CE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65989"/>
    <w:multiLevelType w:val="hybridMultilevel"/>
    <w:tmpl w:val="B4607F3A"/>
    <w:lvl w:ilvl="0" w:tplc="3126C3A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74547B"/>
    <w:multiLevelType w:val="hybridMultilevel"/>
    <w:tmpl w:val="681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455BE"/>
    <w:multiLevelType w:val="hybridMultilevel"/>
    <w:tmpl w:val="640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2"/>
  </w:num>
  <w:num w:numId="6">
    <w:abstractNumId w:val="3"/>
  </w:num>
  <w:num w:numId="7">
    <w:abstractNumId w:val="0"/>
  </w:num>
  <w:num w:numId="8">
    <w:abstractNumId w:val="10"/>
  </w:num>
  <w:num w:numId="9">
    <w:abstractNumId w:val="7"/>
  </w:num>
  <w:num w:numId="10">
    <w:abstractNumId w:val="11"/>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hideGrammaticalError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AD"/>
    <w:rsid w:val="000155CC"/>
    <w:rsid w:val="00016335"/>
    <w:rsid w:val="00032826"/>
    <w:rsid w:val="000408FA"/>
    <w:rsid w:val="00052167"/>
    <w:rsid w:val="0006799E"/>
    <w:rsid w:val="00117B4F"/>
    <w:rsid w:val="0018535F"/>
    <w:rsid w:val="001A033C"/>
    <w:rsid w:val="001B15A4"/>
    <w:rsid w:val="001F730D"/>
    <w:rsid w:val="00206C5B"/>
    <w:rsid w:val="002603D7"/>
    <w:rsid w:val="00261C88"/>
    <w:rsid w:val="00265544"/>
    <w:rsid w:val="00277DF7"/>
    <w:rsid w:val="00282687"/>
    <w:rsid w:val="00292676"/>
    <w:rsid w:val="00293CED"/>
    <w:rsid w:val="00295581"/>
    <w:rsid w:val="002D4C6A"/>
    <w:rsid w:val="00304D1E"/>
    <w:rsid w:val="00325073"/>
    <w:rsid w:val="00326333"/>
    <w:rsid w:val="0034528C"/>
    <w:rsid w:val="003740F5"/>
    <w:rsid w:val="00377E55"/>
    <w:rsid w:val="00383739"/>
    <w:rsid w:val="003C1BA8"/>
    <w:rsid w:val="003F56DA"/>
    <w:rsid w:val="00404E22"/>
    <w:rsid w:val="00445928"/>
    <w:rsid w:val="00450668"/>
    <w:rsid w:val="004939AD"/>
    <w:rsid w:val="004D1AF2"/>
    <w:rsid w:val="00536750"/>
    <w:rsid w:val="00574780"/>
    <w:rsid w:val="005862F9"/>
    <w:rsid w:val="00587469"/>
    <w:rsid w:val="005B06EE"/>
    <w:rsid w:val="005B7CD7"/>
    <w:rsid w:val="005F7F1D"/>
    <w:rsid w:val="00636BF3"/>
    <w:rsid w:val="006406F9"/>
    <w:rsid w:val="006A6AD4"/>
    <w:rsid w:val="006D68DA"/>
    <w:rsid w:val="006F4045"/>
    <w:rsid w:val="00703A64"/>
    <w:rsid w:val="00722009"/>
    <w:rsid w:val="00761E63"/>
    <w:rsid w:val="00762220"/>
    <w:rsid w:val="00763EA4"/>
    <w:rsid w:val="007A7AC2"/>
    <w:rsid w:val="007C3279"/>
    <w:rsid w:val="007E5F17"/>
    <w:rsid w:val="00833D3E"/>
    <w:rsid w:val="008859D0"/>
    <w:rsid w:val="008A1053"/>
    <w:rsid w:val="008D1CC2"/>
    <w:rsid w:val="008F70EB"/>
    <w:rsid w:val="0090211C"/>
    <w:rsid w:val="0090518D"/>
    <w:rsid w:val="009A04CD"/>
    <w:rsid w:val="009B406D"/>
    <w:rsid w:val="009E5D88"/>
    <w:rsid w:val="00A31069"/>
    <w:rsid w:val="00A47F87"/>
    <w:rsid w:val="00A6759A"/>
    <w:rsid w:val="00AB317C"/>
    <w:rsid w:val="00B0757B"/>
    <w:rsid w:val="00B1057B"/>
    <w:rsid w:val="00B12B40"/>
    <w:rsid w:val="00B233DB"/>
    <w:rsid w:val="00B80250"/>
    <w:rsid w:val="00C43AD3"/>
    <w:rsid w:val="00C44D92"/>
    <w:rsid w:val="00C71FDC"/>
    <w:rsid w:val="00D1547E"/>
    <w:rsid w:val="00D50BC9"/>
    <w:rsid w:val="00D61CCF"/>
    <w:rsid w:val="00D805F2"/>
    <w:rsid w:val="00D86B4A"/>
    <w:rsid w:val="00D91068"/>
    <w:rsid w:val="00DB5915"/>
    <w:rsid w:val="00DB6F12"/>
    <w:rsid w:val="00DD67F0"/>
    <w:rsid w:val="00E012E1"/>
    <w:rsid w:val="00E23A93"/>
    <w:rsid w:val="00EB34C4"/>
    <w:rsid w:val="00EC75DA"/>
    <w:rsid w:val="00F033AB"/>
    <w:rsid w:val="00F30848"/>
    <w:rsid w:val="00F6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FEFACA3"/>
  <w15:docId w15:val="{48E6A7D0-E99A-4F1C-91D8-E15BBFDE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ED"/>
    <w:pPr>
      <w:spacing w:after="120"/>
    </w:pPr>
    <w:rPr>
      <w:rFonts w:asciiTheme="minorHAnsi" w:hAnsiTheme="minorHAnsi"/>
      <w:sz w:val="22"/>
      <w:szCs w:val="24"/>
    </w:rPr>
  </w:style>
  <w:style w:type="paragraph" w:styleId="Heading1">
    <w:name w:val="heading 1"/>
    <w:basedOn w:val="Normal"/>
    <w:next w:val="Normal"/>
    <w:link w:val="Heading1Char"/>
    <w:qFormat/>
    <w:rsid w:val="00052167"/>
    <w:pPr>
      <w:keepNext/>
      <w:pBdr>
        <w:bottom w:val="thinThickLargeGap" w:sz="24" w:space="3" w:color="auto"/>
      </w:pBdr>
      <w:spacing w:before="240"/>
      <w:outlineLvl w:val="0"/>
    </w:pPr>
    <w:rPr>
      <w:b/>
      <w:sz w:val="30"/>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B80250"/>
    <w:pPr>
      <w:keepNext/>
      <w:outlineLvl w:val="2"/>
    </w:pPr>
    <w:rPr>
      <w:bCs/>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167"/>
    <w:rPr>
      <w:rFonts w:asciiTheme="minorHAnsi" w:hAnsiTheme="minorHAnsi"/>
      <w:b/>
      <w:sz w:val="30"/>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B80250"/>
    <w:rPr>
      <w:rFonts w:asciiTheme="minorHAnsi" w:hAnsiTheme="minorHAnsi"/>
      <w:bCs/>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qFormat/>
    <w:rsid w:val="00383739"/>
    <w:pPr>
      <w:spacing w:before="360" w:after="240"/>
    </w:pPr>
    <w:rPr>
      <w:rFonts w:ascii="Franklin Gothic Book" w:hAnsi="Franklin Gothic Book"/>
      <w:sz w:val="40"/>
    </w:rPr>
  </w:style>
  <w:style w:type="character" w:customStyle="1" w:styleId="TitleChar">
    <w:name w:val="Title Char"/>
    <w:basedOn w:val="DefaultParagraphFont"/>
    <w:link w:val="Title"/>
    <w:rsid w:val="00383739"/>
    <w:rPr>
      <w:rFonts w:ascii="Franklin Gothic Book" w:hAnsi="Franklin Gothic Book"/>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833D3E"/>
    <w:rPr>
      <w:b/>
      <w:i/>
      <w:iCs/>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2dd71cc-4bfb-41e3-be0f-613a07434cdc">Financing Task Force</Category>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10/9/2013 7:52:38 PM</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8543447213EB4BA444317A17C5FC0E" ma:contentTypeVersion="1" ma:contentTypeDescription="Create a new document." ma:contentTypeScope="" ma:versionID="43e13fee27a1a9af8bb4b65c49b9027c">
  <xsd:schema xmlns:xsd="http://www.w3.org/2001/XMLSchema" xmlns:xs="http://www.w3.org/2001/XMLSchema" xmlns:p="http://schemas.microsoft.com/office/2006/metadata/properties" xmlns:ns2="f2dd71cc-4bfb-41e3-be0f-613a07434cdc" targetNamespace="http://schemas.microsoft.com/office/2006/metadata/properties" ma:root="true" ma:fieldsID="e7ef4931bfb4971ebe44e4209068a3a0" ns2:_="">
    <xsd:import namespace="f2dd71cc-4bfb-41e3-be0f-613a07434cdc"/>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d71cc-4bfb-41e3-be0f-613a07434cdc"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BRS"/>
          <xsd:enumeration value="Call Center Documents"/>
          <xsd:enumeration value="Changes in Circumstance"/>
          <xsd:enumeration value="County Newsletter"/>
          <xsd:enumeration value="Employee Updates"/>
          <xsd:enumeration value="Financing Task Force"/>
          <xsd:enumeration value="Forms"/>
          <xsd:enumeration value="HCA Organizational docs"/>
          <xsd:enumeration value="Health Care Reform"/>
          <xsd:enumeration value="Health Plan Open Enrollment"/>
          <xsd:enumeration value="HPE"/>
          <xsd:enumeration value="MA-EPD"/>
          <xsd:enumeration value="Member Help Desk Resources"/>
          <xsd:enumeration value="Member Legislative Notice"/>
          <xsd:enumeration value="Member Web Pages"/>
          <xsd:enumeration value="Mental health"/>
          <xsd:enumeration value="MFPP 2015 Project"/>
          <xsd:enumeration value="MinnesotaCare Premiums"/>
          <xsd:enumeration value="MinnesotaCare Tax HH Workaround"/>
          <xsd:enumeration value="MNsure Implementation Plan (Oct28)+Related"/>
          <xsd:enumeration value="New Eligibility System"/>
          <xsd:enumeration value="Notices Project"/>
          <xsd:enumeration value="Other"/>
          <xsd:enumeration value="Paper application"/>
          <xsd:enumeration value="Pending Applications"/>
          <xsd:enumeration value="PIX Meetings"/>
          <xsd:enumeration value="Provider Application&amp;Enrollment"/>
          <xsd:enumeration value="Providers"/>
          <xsd:enumeration value="Renewals"/>
          <xsd:enumeration value="Research"/>
          <xsd:enumeration value="Reset"/>
          <xsd:enumeration value="Retro MA"/>
          <xsd:enumeration value="Special Needs BasicCare"/>
          <xsd:enumeration value="Special Needs Purchasing"/>
          <xsd:enumeration value="Tridion Migration"/>
          <xsd:enumeration value="Web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6C19-49B8-417C-A982-0BA227F78694}">
  <ds:schemaRefs>
    <ds:schemaRef ds:uri="http://schemas.microsoft.com/office/2006/documentManagement/types"/>
    <ds:schemaRef ds:uri="http://purl.org/dc/terms/"/>
    <ds:schemaRef ds:uri="http://schemas.openxmlformats.org/package/2006/metadata/core-properties"/>
    <ds:schemaRef ds:uri="f2dd71cc-4bfb-41e3-be0f-613a07434cdc"/>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98615D51-30D1-46C6-9BBE-FB34EA07071C}">
  <ds:schemaRefs>
    <ds:schemaRef ds:uri="http://schemas.microsoft.com/sharepoint/events"/>
  </ds:schemaRefs>
</ds:datastoreItem>
</file>

<file path=customXml/itemProps3.xml><?xml version="1.0" encoding="utf-8"?>
<ds:datastoreItem xmlns:ds="http://schemas.openxmlformats.org/officeDocument/2006/customXml" ds:itemID="{BF04B64A-11A8-493D-87AB-01E75EF697A9}">
  <ds:schemaRefs>
    <ds:schemaRef ds:uri="http://schemas.microsoft.com/sharepoint/v3/contenttype/forms"/>
  </ds:schemaRefs>
</ds:datastoreItem>
</file>

<file path=customXml/itemProps4.xml><?xml version="1.0" encoding="utf-8"?>
<ds:datastoreItem xmlns:ds="http://schemas.openxmlformats.org/officeDocument/2006/customXml" ds:itemID="{E7D61C9D-A9E8-4E12-A303-EEE836D66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d71cc-4bfb-41e3-be0f-613a07434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Minutes from Wkkgp breakout on 9-11</vt:lpstr>
    </vt:vector>
  </TitlesOfParts>
  <Company>Minnesota Department of Health</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Wkkgp breakout on 9-11</dc:title>
  <dc:creator>Oconnor, Krista</dc:creator>
  <cp:lastModifiedBy>Schreier, Sandy</cp:lastModifiedBy>
  <cp:revision>2</cp:revision>
  <cp:lastPrinted>2013-11-15T17:36:00Z</cp:lastPrinted>
  <dcterms:created xsi:type="dcterms:W3CDTF">2015-09-22T18:07:00Z</dcterms:created>
  <dcterms:modified xsi:type="dcterms:W3CDTF">2015-09-22T18:07:00Z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0x010100A38543447213EB4BA444317A17C5FC0E</vt:lpwstr>
  </property>
</Properties>
</file>